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1274" w14:textId="368A5F81" w:rsidR="006F0D2F" w:rsidRPr="00135FD9" w:rsidRDefault="00356D00" w:rsidP="13C48D27">
      <w:pPr>
        <w:pStyle w:val="Otsikko1"/>
        <w:rPr>
          <w:rFonts w:asciiTheme="minorHAnsi" w:eastAsiaTheme="minorEastAsia" w:hAnsiTheme="minorHAnsi" w:cstheme="minorHAnsi"/>
          <w:b/>
          <w:bCs/>
          <w:color w:val="auto"/>
          <w:sz w:val="22"/>
          <w:szCs w:val="22"/>
        </w:rPr>
      </w:pPr>
      <w:r>
        <w:rPr>
          <w:rFonts w:asciiTheme="minorHAnsi" w:eastAsiaTheme="minorEastAsia" w:hAnsiTheme="minorHAnsi" w:cstheme="minorHAnsi"/>
          <w:b/>
          <w:bCs/>
          <w:color w:val="auto"/>
          <w:sz w:val="22"/>
          <w:szCs w:val="22"/>
        </w:rPr>
        <w:t>Toimintasuunnitelma 2026-2027</w:t>
      </w:r>
    </w:p>
    <w:p w14:paraId="270EECD2" w14:textId="77777777" w:rsidR="006657D1" w:rsidRPr="00135FD9" w:rsidRDefault="006657D1" w:rsidP="13C48D27">
      <w:pPr>
        <w:rPr>
          <w:rFonts w:eastAsiaTheme="minorEastAsia" w:cstheme="minorHAnsi"/>
        </w:rPr>
      </w:pPr>
    </w:p>
    <w:p w14:paraId="5AB8667C" w14:textId="7D4C4D66" w:rsidR="000E077E" w:rsidRDefault="001F4DAC" w:rsidP="13C48D27">
      <w:pPr>
        <w:pStyle w:val="NormaaliWWW"/>
        <w:rPr>
          <w:rFonts w:asciiTheme="minorHAnsi" w:eastAsiaTheme="minorEastAsia" w:hAnsiTheme="minorHAnsi" w:cstheme="minorHAnsi"/>
          <w:b/>
          <w:bCs/>
          <w:sz w:val="22"/>
          <w:szCs w:val="22"/>
        </w:rPr>
      </w:pPr>
      <w:r w:rsidRPr="00135FD9">
        <w:rPr>
          <w:rFonts w:asciiTheme="minorHAnsi" w:eastAsiaTheme="minorEastAsia" w:hAnsiTheme="minorHAnsi" w:cstheme="minorHAnsi"/>
          <w:b/>
          <w:bCs/>
          <w:sz w:val="22"/>
          <w:szCs w:val="22"/>
        </w:rPr>
        <w:t xml:space="preserve">Päiväkodin </w:t>
      </w:r>
      <w:r w:rsidR="00FD7F1E">
        <w:rPr>
          <w:rFonts w:asciiTheme="minorHAnsi" w:eastAsiaTheme="minorEastAsia" w:hAnsiTheme="minorHAnsi" w:cstheme="minorHAnsi"/>
          <w:b/>
          <w:bCs/>
          <w:sz w:val="22"/>
          <w:szCs w:val="22"/>
        </w:rPr>
        <w:t>nimi</w:t>
      </w:r>
    </w:p>
    <w:p w14:paraId="51398109" w14:textId="72685134" w:rsidR="00FD7F1E" w:rsidRPr="00135FD9" w:rsidRDefault="00FD7F1E" w:rsidP="13C48D27">
      <w:pPr>
        <w:pStyle w:val="NormaaliWWW"/>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t>Vekaralinnan päiväkoti</w:t>
      </w:r>
    </w:p>
    <w:p w14:paraId="2203CF4D" w14:textId="77777777" w:rsidR="00C25883" w:rsidRPr="00135FD9" w:rsidRDefault="00C25883" w:rsidP="13C48D27">
      <w:pPr>
        <w:pStyle w:val="NormaaliWWW"/>
        <w:rPr>
          <w:rFonts w:asciiTheme="minorHAnsi" w:eastAsiaTheme="minorEastAsia" w:hAnsiTheme="minorHAnsi" w:cstheme="minorHAnsi"/>
          <w:sz w:val="22"/>
          <w:szCs w:val="22"/>
        </w:rPr>
      </w:pPr>
    </w:p>
    <w:p w14:paraId="4A1F4573" w14:textId="67ED7642" w:rsidR="00A836C3" w:rsidRPr="00135FD9" w:rsidRDefault="00C04499" w:rsidP="13C48D27">
      <w:pPr>
        <w:pStyle w:val="NormaaliWWW"/>
        <w:rPr>
          <w:rFonts w:asciiTheme="minorHAnsi" w:eastAsiaTheme="minorEastAsia" w:hAnsiTheme="minorHAnsi" w:cstheme="minorHAnsi"/>
          <w:b/>
          <w:bCs/>
          <w:sz w:val="22"/>
          <w:szCs w:val="22"/>
        </w:rPr>
      </w:pPr>
      <w:r w:rsidRPr="00135FD9">
        <w:rPr>
          <w:rFonts w:asciiTheme="minorHAnsi" w:eastAsiaTheme="minorEastAsia" w:hAnsiTheme="minorHAnsi" w:cstheme="minorHAnsi"/>
          <w:b/>
          <w:bCs/>
          <w:sz w:val="22"/>
          <w:szCs w:val="22"/>
        </w:rPr>
        <w:t>Valmis toimintasuunnitelma k</w:t>
      </w:r>
      <w:r w:rsidR="006F0D2F" w:rsidRPr="00135FD9">
        <w:rPr>
          <w:rFonts w:asciiTheme="minorHAnsi" w:eastAsiaTheme="minorEastAsia" w:hAnsiTheme="minorHAnsi" w:cstheme="minorHAnsi"/>
          <w:b/>
          <w:bCs/>
          <w:sz w:val="22"/>
          <w:szCs w:val="22"/>
        </w:rPr>
        <w:t>äsit</w:t>
      </w:r>
      <w:r w:rsidRPr="00135FD9">
        <w:rPr>
          <w:rFonts w:asciiTheme="minorHAnsi" w:eastAsiaTheme="minorEastAsia" w:hAnsiTheme="minorHAnsi" w:cstheme="minorHAnsi"/>
          <w:b/>
          <w:bCs/>
          <w:sz w:val="22"/>
          <w:szCs w:val="22"/>
        </w:rPr>
        <w:t>e</w:t>
      </w:r>
      <w:r w:rsidR="00356D00">
        <w:rPr>
          <w:rFonts w:asciiTheme="minorHAnsi" w:eastAsiaTheme="minorEastAsia" w:hAnsiTheme="minorHAnsi" w:cstheme="minorHAnsi"/>
          <w:b/>
          <w:bCs/>
          <w:sz w:val="22"/>
          <w:szCs w:val="22"/>
        </w:rPr>
        <w:t>llään henkilöstön kanssa elokuussa -26.</w:t>
      </w:r>
    </w:p>
    <w:p w14:paraId="01FB9B41" w14:textId="77777777" w:rsidR="00C25883" w:rsidRPr="00135FD9" w:rsidRDefault="00C25883" w:rsidP="13C48D27">
      <w:pPr>
        <w:pStyle w:val="NormaaliWWW"/>
        <w:rPr>
          <w:rFonts w:asciiTheme="minorHAnsi" w:eastAsiaTheme="minorEastAsia" w:hAnsiTheme="minorHAnsi" w:cstheme="minorHAnsi"/>
          <w:sz w:val="22"/>
          <w:szCs w:val="22"/>
        </w:rPr>
      </w:pPr>
    </w:p>
    <w:p w14:paraId="3842E530" w14:textId="3D225E8A" w:rsidR="00A836C3" w:rsidRPr="00135FD9" w:rsidRDefault="004D68E0" w:rsidP="13C48D27">
      <w:pPr>
        <w:pStyle w:val="NormaaliWWW"/>
        <w:rPr>
          <w:rFonts w:asciiTheme="minorHAnsi" w:eastAsiaTheme="minorEastAsia" w:hAnsiTheme="minorHAnsi" w:cstheme="minorHAnsi"/>
          <w:b/>
          <w:bCs/>
          <w:sz w:val="22"/>
          <w:szCs w:val="22"/>
        </w:rPr>
      </w:pPr>
      <w:r w:rsidRPr="00135FD9">
        <w:rPr>
          <w:rFonts w:asciiTheme="minorHAnsi" w:eastAsiaTheme="minorEastAsia" w:hAnsiTheme="minorHAnsi" w:cstheme="minorHAnsi"/>
          <w:b/>
          <w:bCs/>
          <w:sz w:val="22"/>
          <w:szCs w:val="22"/>
        </w:rPr>
        <w:t xml:space="preserve">Yksikön toimintasuunnitelma on </w:t>
      </w:r>
      <w:r w:rsidR="00C47159" w:rsidRPr="00135FD9">
        <w:rPr>
          <w:rFonts w:asciiTheme="minorHAnsi" w:eastAsiaTheme="minorEastAsia" w:hAnsiTheme="minorHAnsi" w:cstheme="minorHAnsi"/>
          <w:b/>
          <w:bCs/>
          <w:sz w:val="22"/>
          <w:szCs w:val="22"/>
        </w:rPr>
        <w:t>esite</w:t>
      </w:r>
      <w:r w:rsidR="00537417">
        <w:rPr>
          <w:rFonts w:asciiTheme="minorHAnsi" w:eastAsiaTheme="minorEastAsia" w:hAnsiTheme="minorHAnsi" w:cstheme="minorHAnsi"/>
          <w:b/>
          <w:bCs/>
          <w:sz w:val="22"/>
          <w:szCs w:val="22"/>
        </w:rPr>
        <w:t>lty</w:t>
      </w:r>
      <w:r w:rsidR="00356D00">
        <w:rPr>
          <w:rFonts w:asciiTheme="minorHAnsi" w:eastAsiaTheme="minorEastAsia" w:hAnsiTheme="minorHAnsi" w:cstheme="minorHAnsi"/>
          <w:b/>
          <w:bCs/>
          <w:sz w:val="22"/>
          <w:szCs w:val="22"/>
        </w:rPr>
        <w:t xml:space="preserve"> huoltajille syyskuussa -26, huoltajien illassa.</w:t>
      </w:r>
    </w:p>
    <w:p w14:paraId="3CE7994C" w14:textId="77777777" w:rsidR="00C25883" w:rsidRPr="00135FD9" w:rsidRDefault="00C25883" w:rsidP="13C48D27">
      <w:pPr>
        <w:pStyle w:val="NormaaliWWW"/>
        <w:rPr>
          <w:rFonts w:asciiTheme="minorHAnsi" w:eastAsiaTheme="minorEastAsia" w:hAnsiTheme="minorHAnsi" w:cstheme="minorHAnsi"/>
          <w:sz w:val="22"/>
          <w:szCs w:val="22"/>
        </w:rPr>
      </w:pPr>
    </w:p>
    <w:p w14:paraId="112CE600" w14:textId="77777777" w:rsidR="000E077E" w:rsidRDefault="001F4DAC" w:rsidP="13C48D27">
      <w:pPr>
        <w:pStyle w:val="NormaaliWWW"/>
        <w:rPr>
          <w:rFonts w:asciiTheme="minorHAnsi" w:eastAsiaTheme="minorEastAsia" w:hAnsiTheme="minorHAnsi" w:cstheme="minorHAnsi"/>
          <w:b/>
          <w:bCs/>
          <w:sz w:val="22"/>
          <w:szCs w:val="22"/>
        </w:rPr>
      </w:pPr>
      <w:r w:rsidRPr="00135FD9">
        <w:rPr>
          <w:rFonts w:asciiTheme="minorHAnsi" w:eastAsiaTheme="minorEastAsia" w:hAnsiTheme="minorHAnsi" w:cstheme="minorHAnsi"/>
          <w:b/>
          <w:bCs/>
          <w:sz w:val="22"/>
          <w:szCs w:val="22"/>
        </w:rPr>
        <w:t>Päiväkodin johtajan</w:t>
      </w:r>
      <w:r w:rsidR="006F0D2F" w:rsidRPr="00135FD9">
        <w:rPr>
          <w:rFonts w:asciiTheme="minorHAnsi" w:eastAsiaTheme="minorEastAsia" w:hAnsiTheme="minorHAnsi" w:cstheme="minorHAnsi"/>
          <w:b/>
          <w:bCs/>
          <w:sz w:val="22"/>
          <w:szCs w:val="22"/>
        </w:rPr>
        <w:t xml:space="preserve"> nimi</w:t>
      </w:r>
    </w:p>
    <w:p w14:paraId="728CF5CD" w14:textId="4955E226" w:rsidR="00FD7F1E" w:rsidRPr="00135FD9" w:rsidRDefault="00FD7F1E" w:rsidP="13C48D27">
      <w:pPr>
        <w:pStyle w:val="NormaaliWWW"/>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t>Minna Råman</w:t>
      </w:r>
    </w:p>
    <w:p w14:paraId="41A67B89" w14:textId="6350C38E" w:rsidR="13C48D27" w:rsidRPr="00135FD9" w:rsidRDefault="13C48D27" w:rsidP="13C48D27">
      <w:pPr>
        <w:pStyle w:val="NormaaliWWW"/>
        <w:rPr>
          <w:rFonts w:asciiTheme="minorHAnsi" w:eastAsiaTheme="minorEastAsia" w:hAnsiTheme="minorHAnsi" w:cstheme="minorHAnsi"/>
          <w:b/>
          <w:bCs/>
          <w:sz w:val="22"/>
          <w:szCs w:val="22"/>
        </w:rPr>
      </w:pPr>
    </w:p>
    <w:p w14:paraId="34FF8DDB" w14:textId="254E2E4E" w:rsidR="00C25883" w:rsidRPr="00135FD9" w:rsidRDefault="007917BA" w:rsidP="13C48D27">
      <w:pPr>
        <w:pStyle w:val="NormaaliWWW"/>
        <w:rPr>
          <w:rFonts w:asciiTheme="minorHAnsi" w:eastAsiaTheme="minorEastAsia" w:hAnsiTheme="minorHAnsi" w:cstheme="minorHAnsi"/>
          <w:b/>
          <w:bCs/>
          <w:sz w:val="22"/>
          <w:szCs w:val="22"/>
        </w:rPr>
      </w:pPr>
      <w:r w:rsidRPr="00135FD9">
        <w:rPr>
          <w:rFonts w:asciiTheme="minorHAnsi" w:eastAsiaTheme="minorEastAsia" w:hAnsiTheme="minorHAnsi" w:cstheme="minorHAnsi"/>
          <w:b/>
          <w:bCs/>
          <w:sz w:val="22"/>
          <w:szCs w:val="22"/>
        </w:rPr>
        <w:t xml:space="preserve">Varajohtajan </w:t>
      </w:r>
      <w:r w:rsidR="003867A9" w:rsidRPr="00135FD9">
        <w:rPr>
          <w:rFonts w:asciiTheme="minorHAnsi" w:eastAsiaTheme="minorEastAsia" w:hAnsiTheme="minorHAnsi" w:cstheme="minorHAnsi"/>
          <w:b/>
          <w:bCs/>
          <w:sz w:val="22"/>
          <w:szCs w:val="22"/>
        </w:rPr>
        <w:t>nimi</w:t>
      </w:r>
    </w:p>
    <w:p w14:paraId="0A5C7776" w14:textId="5E0E524B" w:rsidR="006223D6" w:rsidRPr="00135FD9" w:rsidRDefault="00FD7F1E" w:rsidP="13C48D27">
      <w:pPr>
        <w:pStyle w:val="NormaaliWWW"/>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t>Kirsikka Eskelinen</w:t>
      </w:r>
    </w:p>
    <w:p w14:paraId="21ACC628" w14:textId="05E26272" w:rsidR="13C48D27" w:rsidRPr="00893798" w:rsidRDefault="006F0D2F"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Oppiva yhteisö toimintakulttuurin ytimenä</w:t>
      </w:r>
      <w:r w:rsidR="00C25883" w:rsidRPr="00135FD9">
        <w:rPr>
          <w:rFonts w:asciiTheme="minorHAnsi" w:eastAsiaTheme="minorEastAsia" w:hAnsiTheme="minorHAnsi" w:cstheme="minorHAnsi"/>
          <w:b/>
          <w:bCs/>
          <w:sz w:val="22"/>
          <w:szCs w:val="22"/>
        </w:rPr>
        <w:t xml:space="preserve">: </w:t>
      </w:r>
      <w:r w:rsidR="008215C2" w:rsidRPr="00135FD9">
        <w:rPr>
          <w:rFonts w:asciiTheme="minorHAnsi" w:eastAsiaTheme="minorEastAsia" w:hAnsiTheme="minorHAnsi" w:cstheme="minorHAnsi"/>
          <w:b/>
          <w:bCs/>
          <w:sz w:val="22"/>
          <w:szCs w:val="22"/>
        </w:rPr>
        <w:t>Arvot</w:t>
      </w:r>
      <w:r w:rsidR="008215C2" w:rsidRPr="00135FD9">
        <w:rPr>
          <w:rFonts w:asciiTheme="minorHAnsi" w:eastAsiaTheme="minorEastAsia" w:hAnsiTheme="minorHAnsi" w:cstheme="minorHAnsi"/>
          <w:sz w:val="22"/>
          <w:szCs w:val="22"/>
        </w:rPr>
        <w:t xml:space="preserve"> </w:t>
      </w:r>
      <w:r w:rsidRPr="00135FD9">
        <w:rPr>
          <w:rFonts w:asciiTheme="minorHAnsi" w:hAnsiTheme="minorHAnsi" w:cstheme="minorHAnsi"/>
          <w:sz w:val="22"/>
          <w:szCs w:val="22"/>
        </w:rPr>
        <w:br/>
      </w:r>
      <w:r w:rsidR="002B543C">
        <w:rPr>
          <w:rFonts w:asciiTheme="minorHAnsi" w:eastAsiaTheme="minorEastAsia" w:hAnsiTheme="minorHAnsi" w:cstheme="minorHAnsi"/>
          <w:i/>
          <w:iCs/>
          <w:sz w:val="22"/>
          <w:szCs w:val="22"/>
        </w:rPr>
        <w:t>Tuomme esille lasten erilaisia vahvuuksia</w:t>
      </w:r>
      <w:r w:rsidR="00D679FF">
        <w:rPr>
          <w:rFonts w:asciiTheme="minorHAnsi" w:eastAsiaTheme="minorEastAsia" w:hAnsiTheme="minorHAnsi" w:cstheme="minorHAnsi"/>
          <w:i/>
          <w:iCs/>
          <w:sz w:val="22"/>
          <w:szCs w:val="22"/>
        </w:rPr>
        <w:t xml:space="preserve">. </w:t>
      </w:r>
      <w:r w:rsidR="00652996">
        <w:rPr>
          <w:rFonts w:asciiTheme="minorHAnsi" w:eastAsiaTheme="minorEastAsia" w:hAnsiTheme="minorHAnsi" w:cstheme="minorHAnsi"/>
          <w:i/>
          <w:iCs/>
          <w:sz w:val="22"/>
          <w:szCs w:val="22"/>
        </w:rPr>
        <w:t>Ylläpidämme</w:t>
      </w:r>
      <w:r w:rsidR="00D679FF">
        <w:rPr>
          <w:rFonts w:asciiTheme="minorHAnsi" w:eastAsiaTheme="minorEastAsia" w:hAnsiTheme="minorHAnsi" w:cstheme="minorHAnsi"/>
          <w:i/>
          <w:iCs/>
          <w:sz w:val="22"/>
          <w:szCs w:val="22"/>
        </w:rPr>
        <w:t xml:space="preserve"> ilmapiiriä</w:t>
      </w:r>
      <w:r w:rsidR="00BB17A2">
        <w:rPr>
          <w:rFonts w:asciiTheme="minorHAnsi" w:eastAsiaTheme="minorEastAsia" w:hAnsiTheme="minorHAnsi" w:cstheme="minorHAnsi"/>
          <w:i/>
          <w:iCs/>
          <w:sz w:val="22"/>
          <w:szCs w:val="22"/>
        </w:rPr>
        <w:t>,</w:t>
      </w:r>
      <w:r w:rsidR="00D679FF">
        <w:rPr>
          <w:rFonts w:asciiTheme="minorHAnsi" w:eastAsiaTheme="minorEastAsia" w:hAnsiTheme="minorHAnsi" w:cstheme="minorHAnsi"/>
          <w:i/>
          <w:iCs/>
          <w:sz w:val="22"/>
          <w:szCs w:val="22"/>
        </w:rPr>
        <w:t xml:space="preserve"> jossa jokainen arvokas ja tärkeä itsenään</w:t>
      </w:r>
      <w:r w:rsidR="00BB17A2">
        <w:rPr>
          <w:rFonts w:asciiTheme="minorHAnsi" w:eastAsiaTheme="minorEastAsia" w:hAnsiTheme="minorHAnsi" w:cstheme="minorHAnsi"/>
          <w:i/>
          <w:iCs/>
          <w:sz w:val="22"/>
          <w:szCs w:val="22"/>
        </w:rPr>
        <w:t xml:space="preserve">. </w:t>
      </w:r>
      <w:r w:rsidR="00CD1EB2">
        <w:rPr>
          <w:rFonts w:asciiTheme="minorHAnsi" w:eastAsiaTheme="minorEastAsia" w:hAnsiTheme="minorHAnsi" w:cstheme="minorHAnsi"/>
          <w:i/>
          <w:iCs/>
          <w:sz w:val="22"/>
          <w:szCs w:val="22"/>
        </w:rPr>
        <w:t>Aikuisen toiminta on sensitiivistä</w:t>
      </w:r>
      <w:r w:rsidR="00CA25B4">
        <w:rPr>
          <w:rFonts w:asciiTheme="minorHAnsi" w:eastAsiaTheme="minorEastAsia" w:hAnsiTheme="minorHAnsi" w:cstheme="minorHAnsi"/>
          <w:i/>
          <w:iCs/>
          <w:sz w:val="22"/>
          <w:szCs w:val="22"/>
        </w:rPr>
        <w:t>, positiivisella asenteellaan aikuinen vaikuttaa lasten hyvinvointiin</w:t>
      </w:r>
      <w:r w:rsidR="00E265FE">
        <w:rPr>
          <w:rFonts w:asciiTheme="minorHAnsi" w:eastAsiaTheme="minorEastAsia" w:hAnsiTheme="minorHAnsi" w:cstheme="minorHAnsi"/>
          <w:i/>
          <w:iCs/>
          <w:sz w:val="22"/>
          <w:szCs w:val="22"/>
        </w:rPr>
        <w:t xml:space="preserve">, kasvuun ja oppimiseen. </w:t>
      </w:r>
      <w:r w:rsidR="00931AA4">
        <w:rPr>
          <w:rFonts w:asciiTheme="minorHAnsi" w:eastAsiaTheme="minorEastAsia" w:hAnsiTheme="minorHAnsi" w:cstheme="minorHAnsi"/>
          <w:i/>
          <w:iCs/>
          <w:sz w:val="22"/>
          <w:szCs w:val="22"/>
        </w:rPr>
        <w:t xml:space="preserve">Toimimme niin että kaikilla on mahdollisuus osallistua ja vaikuttaa </w:t>
      </w:r>
      <w:r w:rsidR="00652996">
        <w:rPr>
          <w:rFonts w:asciiTheme="minorHAnsi" w:eastAsiaTheme="minorEastAsia" w:hAnsiTheme="minorHAnsi" w:cstheme="minorHAnsi"/>
          <w:i/>
          <w:iCs/>
          <w:sz w:val="22"/>
          <w:szCs w:val="22"/>
        </w:rPr>
        <w:t xml:space="preserve">kasvuympäristöön ja toimintaan. </w:t>
      </w:r>
      <w:r w:rsidR="00175034">
        <w:rPr>
          <w:rFonts w:asciiTheme="minorHAnsi" w:eastAsiaTheme="minorEastAsia" w:hAnsiTheme="minorHAnsi" w:cstheme="minorHAnsi"/>
          <w:i/>
          <w:iCs/>
          <w:sz w:val="22"/>
          <w:szCs w:val="22"/>
        </w:rPr>
        <w:t>Pieni</w:t>
      </w:r>
      <w:r w:rsidR="009616D3">
        <w:rPr>
          <w:rFonts w:asciiTheme="minorHAnsi" w:eastAsiaTheme="minorEastAsia" w:hAnsiTheme="minorHAnsi" w:cstheme="minorHAnsi"/>
          <w:i/>
          <w:iCs/>
          <w:sz w:val="22"/>
          <w:szCs w:val="22"/>
        </w:rPr>
        <w:t xml:space="preserve"> yhteisömme vahvistaa yhteenkuuluvuuden tunnetta, </w:t>
      </w:r>
      <w:r w:rsidR="00397644">
        <w:rPr>
          <w:rFonts w:asciiTheme="minorHAnsi" w:eastAsiaTheme="minorEastAsia" w:hAnsiTheme="minorHAnsi" w:cstheme="minorHAnsi"/>
          <w:i/>
          <w:iCs/>
          <w:sz w:val="22"/>
          <w:szCs w:val="22"/>
        </w:rPr>
        <w:t>henkilökunta tuntee perheet hyvin ja vuorovaikutus on kunnioittavaa ja mutkatonta</w:t>
      </w:r>
      <w:r w:rsidR="00F00513">
        <w:rPr>
          <w:rFonts w:asciiTheme="minorHAnsi" w:eastAsiaTheme="minorEastAsia" w:hAnsiTheme="minorHAnsi" w:cstheme="minorHAnsi"/>
          <w:i/>
          <w:iCs/>
          <w:sz w:val="22"/>
          <w:szCs w:val="22"/>
        </w:rPr>
        <w:t>.</w:t>
      </w:r>
      <w:r w:rsidR="00681A82">
        <w:rPr>
          <w:rFonts w:asciiTheme="minorHAnsi" w:eastAsiaTheme="minorEastAsia" w:hAnsiTheme="minorHAnsi" w:cstheme="minorHAnsi"/>
          <w:i/>
          <w:iCs/>
          <w:sz w:val="22"/>
          <w:szCs w:val="22"/>
        </w:rPr>
        <w:t xml:space="preserve"> Lapset oppivat kestävä n kehityksen toimintatapoja, niin päiväkotiarjessa kuin </w:t>
      </w:r>
      <w:r w:rsidR="00FB1E7E">
        <w:rPr>
          <w:rFonts w:asciiTheme="minorHAnsi" w:eastAsiaTheme="minorEastAsia" w:hAnsiTheme="minorHAnsi" w:cstheme="minorHAnsi"/>
          <w:i/>
          <w:iCs/>
          <w:sz w:val="22"/>
          <w:szCs w:val="22"/>
        </w:rPr>
        <w:t>esim. retkillä.</w:t>
      </w:r>
      <w:r w:rsidR="00841580">
        <w:rPr>
          <w:rFonts w:asciiTheme="minorHAnsi" w:eastAsiaTheme="minorEastAsia" w:hAnsiTheme="minorHAnsi" w:cstheme="minorHAnsi"/>
          <w:i/>
          <w:iCs/>
          <w:sz w:val="22"/>
          <w:szCs w:val="22"/>
        </w:rPr>
        <w:t xml:space="preserve"> Vahvistamme lasten vuorovaikutustaitoja ja opimme asettumaan toisen asemaan.</w:t>
      </w:r>
      <w:r w:rsidR="00C0145C">
        <w:rPr>
          <w:rFonts w:asciiTheme="minorHAnsi" w:eastAsiaTheme="minorEastAsia" w:hAnsiTheme="minorHAnsi" w:cstheme="minorHAnsi"/>
          <w:i/>
          <w:iCs/>
          <w:sz w:val="22"/>
          <w:szCs w:val="22"/>
        </w:rPr>
        <w:t xml:space="preserve"> Rohkeutta tuetaan avoimella keskustelukulttuurilla, kannustamme lapsia uusiin kokemuksiin </w:t>
      </w:r>
      <w:r w:rsidR="00F1362D">
        <w:rPr>
          <w:rFonts w:asciiTheme="minorHAnsi" w:eastAsiaTheme="minorEastAsia" w:hAnsiTheme="minorHAnsi" w:cstheme="minorHAnsi"/>
          <w:i/>
          <w:iCs/>
          <w:sz w:val="22"/>
          <w:szCs w:val="22"/>
        </w:rPr>
        <w:t xml:space="preserve">ja haastamaan itseään. Pieni </w:t>
      </w:r>
      <w:r w:rsidR="00F46886">
        <w:rPr>
          <w:rFonts w:asciiTheme="minorHAnsi" w:eastAsiaTheme="minorEastAsia" w:hAnsiTheme="minorHAnsi" w:cstheme="minorHAnsi"/>
          <w:i/>
          <w:iCs/>
          <w:sz w:val="22"/>
          <w:szCs w:val="22"/>
        </w:rPr>
        <w:t xml:space="preserve">päiväkoti </w:t>
      </w:r>
      <w:r w:rsidR="00BE7B5E">
        <w:rPr>
          <w:rFonts w:asciiTheme="minorHAnsi" w:eastAsiaTheme="minorEastAsia" w:hAnsiTheme="minorHAnsi" w:cstheme="minorHAnsi"/>
          <w:i/>
          <w:iCs/>
          <w:sz w:val="22"/>
          <w:szCs w:val="22"/>
        </w:rPr>
        <w:t>mahdollistaa sen että jokainen on omalla tasollaan vastuussa yhteisestä hyvinvoinnista</w:t>
      </w:r>
      <w:r w:rsidR="000F0543">
        <w:rPr>
          <w:rFonts w:asciiTheme="minorHAnsi" w:eastAsiaTheme="minorEastAsia" w:hAnsiTheme="minorHAnsi" w:cstheme="minorHAnsi"/>
          <w:i/>
          <w:iCs/>
          <w:sz w:val="22"/>
          <w:szCs w:val="22"/>
        </w:rPr>
        <w:t xml:space="preserve"> ja asiat ovat koko päiväkodin yhteisiä. </w:t>
      </w:r>
      <w:r w:rsidR="009677BE">
        <w:rPr>
          <w:rFonts w:asciiTheme="minorHAnsi" w:eastAsiaTheme="minorEastAsia" w:hAnsiTheme="minorHAnsi" w:cstheme="minorHAnsi"/>
          <w:i/>
          <w:iCs/>
          <w:sz w:val="22"/>
          <w:szCs w:val="22"/>
        </w:rPr>
        <w:t>Nämä asiat vahvistavat reilua yhteisöllisyyttä sekä vastuunkantoa.</w:t>
      </w:r>
    </w:p>
    <w:p w14:paraId="61C69A54" w14:textId="6C414F5F" w:rsidR="00C25883" w:rsidRPr="00946017" w:rsidRDefault="00C25883" w:rsidP="13C48D27">
      <w:pPr>
        <w:pStyle w:val="NormaaliWWW"/>
        <w:rPr>
          <w:rFonts w:asciiTheme="minorHAnsi" w:eastAsiaTheme="minorEastAsia" w:hAnsiTheme="minorHAnsi" w:cstheme="minorHAnsi"/>
          <w:i/>
          <w:iCs/>
          <w:sz w:val="22"/>
          <w:szCs w:val="22"/>
          <w:highlight w:val="lightGray"/>
        </w:rPr>
      </w:pPr>
      <w:r w:rsidRPr="00135FD9">
        <w:rPr>
          <w:rFonts w:asciiTheme="minorHAnsi" w:eastAsiaTheme="minorEastAsia" w:hAnsiTheme="minorHAnsi" w:cstheme="minorHAnsi"/>
          <w:b/>
          <w:bCs/>
          <w:sz w:val="22"/>
          <w:szCs w:val="22"/>
        </w:rPr>
        <w:t xml:space="preserve">Oppiva yhteisö toimintakulttuurin ytimenä: </w:t>
      </w:r>
      <w:r w:rsidR="008F0B4C" w:rsidRPr="00135FD9">
        <w:rPr>
          <w:rFonts w:asciiTheme="minorHAnsi" w:eastAsiaTheme="minorEastAsia" w:hAnsiTheme="minorHAnsi" w:cstheme="minorHAnsi"/>
          <w:b/>
          <w:bCs/>
          <w:sz w:val="22"/>
          <w:szCs w:val="22"/>
        </w:rPr>
        <w:t>V</w:t>
      </w:r>
      <w:r w:rsidR="006F0D2F" w:rsidRPr="00135FD9">
        <w:rPr>
          <w:rFonts w:asciiTheme="minorHAnsi" w:eastAsiaTheme="minorEastAsia" w:hAnsiTheme="minorHAnsi" w:cstheme="minorHAnsi"/>
          <w:b/>
          <w:bCs/>
          <w:sz w:val="22"/>
          <w:szCs w:val="22"/>
        </w:rPr>
        <w:t xml:space="preserve">astuun jakautuminen </w:t>
      </w:r>
      <w:r w:rsidR="00E46269" w:rsidRPr="00135FD9">
        <w:rPr>
          <w:rFonts w:asciiTheme="minorHAnsi" w:eastAsiaTheme="minorEastAsia" w:hAnsiTheme="minorHAnsi" w:cstheme="minorHAnsi"/>
          <w:b/>
          <w:bCs/>
          <w:sz w:val="22"/>
          <w:szCs w:val="22"/>
        </w:rPr>
        <w:t>päivä</w:t>
      </w:r>
      <w:r w:rsidR="00464760" w:rsidRPr="00135FD9">
        <w:rPr>
          <w:rFonts w:asciiTheme="minorHAnsi" w:eastAsiaTheme="minorEastAsia" w:hAnsiTheme="minorHAnsi" w:cstheme="minorHAnsi"/>
          <w:b/>
          <w:bCs/>
          <w:sz w:val="22"/>
          <w:szCs w:val="22"/>
        </w:rPr>
        <w:t>kodissa</w:t>
      </w:r>
      <w:r w:rsidR="00724D33" w:rsidRPr="00135FD9">
        <w:rPr>
          <w:rFonts w:asciiTheme="minorHAnsi" w:eastAsiaTheme="minorEastAsia" w:hAnsiTheme="minorHAnsi" w:cstheme="minorHAnsi"/>
          <w:sz w:val="22"/>
          <w:szCs w:val="22"/>
        </w:rPr>
        <w:t xml:space="preserve">: </w:t>
      </w:r>
      <w:r w:rsidRPr="00135FD9">
        <w:rPr>
          <w:rFonts w:asciiTheme="minorHAnsi" w:hAnsiTheme="minorHAnsi" w:cstheme="minorHAnsi"/>
          <w:sz w:val="22"/>
          <w:szCs w:val="22"/>
        </w:rPr>
        <w:br/>
      </w:r>
      <w:r w:rsidR="000F6E21">
        <w:rPr>
          <w:rFonts w:asciiTheme="minorHAnsi" w:eastAsiaTheme="minorEastAsia" w:hAnsiTheme="minorHAnsi" w:cstheme="minorHAnsi"/>
          <w:i/>
          <w:iCs/>
          <w:sz w:val="22"/>
          <w:szCs w:val="22"/>
          <w:highlight w:val="lightGray"/>
        </w:rPr>
        <w:t>Kaikkien Linna Päiväkotien johtaja on Minna Råman</w:t>
      </w:r>
      <w:r w:rsidR="004D323C">
        <w:rPr>
          <w:rFonts w:asciiTheme="minorHAnsi" w:eastAsiaTheme="minorEastAsia" w:hAnsiTheme="minorHAnsi" w:cstheme="minorHAnsi"/>
          <w:i/>
          <w:iCs/>
          <w:sz w:val="22"/>
          <w:szCs w:val="22"/>
          <w:highlight w:val="lightGray"/>
        </w:rPr>
        <w:t xml:space="preserve">, hän vastaa viime kädessä kaikesta toiminnasta ja toimitiloista ja antaa tarvittaessa ohjeet minkä mukaan toimitaan. </w:t>
      </w:r>
      <w:r w:rsidR="00646C9A">
        <w:rPr>
          <w:rFonts w:asciiTheme="minorHAnsi" w:eastAsiaTheme="minorEastAsia" w:hAnsiTheme="minorHAnsi" w:cstheme="minorHAnsi"/>
          <w:i/>
          <w:iCs/>
          <w:sz w:val="22"/>
          <w:szCs w:val="22"/>
          <w:highlight w:val="lightGray"/>
        </w:rPr>
        <w:t>Hän vastaa hallin</w:t>
      </w:r>
      <w:r w:rsidR="004015F5">
        <w:rPr>
          <w:rFonts w:asciiTheme="minorHAnsi" w:eastAsiaTheme="minorEastAsia" w:hAnsiTheme="minorHAnsi" w:cstheme="minorHAnsi"/>
          <w:i/>
          <w:iCs/>
          <w:sz w:val="22"/>
          <w:szCs w:val="22"/>
          <w:highlight w:val="lightGray"/>
        </w:rPr>
        <w:t>n</w:t>
      </w:r>
      <w:r w:rsidR="00646C9A">
        <w:rPr>
          <w:rFonts w:asciiTheme="minorHAnsi" w:eastAsiaTheme="minorEastAsia" w:hAnsiTheme="minorHAnsi" w:cstheme="minorHAnsi"/>
          <w:i/>
          <w:iCs/>
          <w:sz w:val="22"/>
          <w:szCs w:val="22"/>
          <w:highlight w:val="lightGray"/>
        </w:rPr>
        <w:t xml:space="preserve">ollisesta johdosta. Varajohtaja vastaa yksikön päivittäisestä toiminnasta, hyvän varhaiskasvatuksen toteutumisesta ja siitä että kaikki vastuualueet tulee hoidettua. </w:t>
      </w:r>
      <w:r w:rsidR="00853F79">
        <w:rPr>
          <w:rFonts w:asciiTheme="minorHAnsi" w:eastAsiaTheme="minorEastAsia" w:hAnsiTheme="minorHAnsi" w:cstheme="minorHAnsi"/>
          <w:i/>
          <w:iCs/>
          <w:sz w:val="22"/>
          <w:szCs w:val="22"/>
          <w:highlight w:val="lightGray"/>
        </w:rPr>
        <w:t xml:space="preserve">Varhaiskasvatuksen opettaja vastaa ryhmänsä toiminnasta ja </w:t>
      </w:r>
      <w:r w:rsidR="00EE4114">
        <w:rPr>
          <w:rFonts w:asciiTheme="minorHAnsi" w:eastAsiaTheme="minorEastAsia" w:hAnsiTheme="minorHAnsi" w:cstheme="minorHAnsi"/>
          <w:i/>
          <w:iCs/>
          <w:sz w:val="22"/>
          <w:szCs w:val="22"/>
          <w:highlight w:val="lightGray"/>
        </w:rPr>
        <w:t xml:space="preserve">on pedagogisesti vastuussa ryhmästään sekä tiimistään. </w:t>
      </w:r>
      <w:r w:rsidR="000D605B">
        <w:rPr>
          <w:rFonts w:asciiTheme="minorHAnsi" w:eastAsiaTheme="minorEastAsia" w:hAnsiTheme="minorHAnsi" w:cstheme="minorHAnsi"/>
          <w:i/>
          <w:iCs/>
          <w:sz w:val="22"/>
          <w:szCs w:val="22"/>
          <w:highlight w:val="lightGray"/>
        </w:rPr>
        <w:t>Päiväkodissa on kaksi tiimiä</w:t>
      </w:r>
      <w:r w:rsidR="00B23AF5">
        <w:rPr>
          <w:rFonts w:asciiTheme="minorHAnsi" w:eastAsiaTheme="minorEastAsia" w:hAnsiTheme="minorHAnsi" w:cstheme="minorHAnsi"/>
          <w:i/>
          <w:iCs/>
          <w:sz w:val="22"/>
          <w:szCs w:val="22"/>
          <w:highlight w:val="lightGray"/>
        </w:rPr>
        <w:t>,</w:t>
      </w:r>
      <w:r w:rsidR="000D605B">
        <w:rPr>
          <w:rFonts w:asciiTheme="minorHAnsi" w:eastAsiaTheme="minorEastAsia" w:hAnsiTheme="minorHAnsi" w:cstheme="minorHAnsi"/>
          <w:i/>
          <w:iCs/>
          <w:sz w:val="22"/>
          <w:szCs w:val="22"/>
          <w:highlight w:val="lightGray"/>
        </w:rPr>
        <w:t xml:space="preserve"> joissa molemmissa on varh</w:t>
      </w:r>
      <w:r w:rsidR="00D96B0A">
        <w:rPr>
          <w:rFonts w:asciiTheme="minorHAnsi" w:eastAsiaTheme="minorEastAsia" w:hAnsiTheme="minorHAnsi" w:cstheme="minorHAnsi"/>
          <w:i/>
          <w:iCs/>
          <w:sz w:val="22"/>
          <w:szCs w:val="22"/>
          <w:highlight w:val="lightGray"/>
        </w:rPr>
        <w:t>a</w:t>
      </w:r>
      <w:r w:rsidR="000D605B">
        <w:rPr>
          <w:rFonts w:asciiTheme="minorHAnsi" w:eastAsiaTheme="minorEastAsia" w:hAnsiTheme="minorHAnsi" w:cstheme="minorHAnsi"/>
          <w:i/>
          <w:iCs/>
          <w:sz w:val="22"/>
          <w:szCs w:val="22"/>
          <w:highlight w:val="lightGray"/>
        </w:rPr>
        <w:t xml:space="preserve">iskasvatuksen opettaja sekä kaksi varhaiskasvatuksen lastenhoitajaa.  </w:t>
      </w:r>
      <w:r w:rsidR="00B23AF5">
        <w:rPr>
          <w:rFonts w:asciiTheme="minorHAnsi" w:eastAsiaTheme="minorEastAsia" w:hAnsiTheme="minorHAnsi" w:cstheme="minorHAnsi"/>
          <w:i/>
          <w:iCs/>
          <w:sz w:val="22"/>
          <w:szCs w:val="22"/>
          <w:highlight w:val="lightGray"/>
        </w:rPr>
        <w:t>Varhaiskasvatuksen lastenhoitaja vastaa oman pienryhmänsä toiminnasta</w:t>
      </w:r>
      <w:r w:rsidR="00E7558F">
        <w:rPr>
          <w:rFonts w:asciiTheme="minorHAnsi" w:eastAsiaTheme="minorEastAsia" w:hAnsiTheme="minorHAnsi" w:cstheme="minorHAnsi"/>
          <w:i/>
          <w:iCs/>
          <w:sz w:val="22"/>
          <w:szCs w:val="22"/>
          <w:highlight w:val="lightGray"/>
        </w:rPr>
        <w:t>, yhdessä muun tiimin kanssa</w:t>
      </w:r>
      <w:r w:rsidR="00C63693">
        <w:rPr>
          <w:rFonts w:asciiTheme="minorHAnsi" w:eastAsiaTheme="minorEastAsia" w:hAnsiTheme="minorHAnsi" w:cstheme="minorHAnsi"/>
          <w:i/>
          <w:iCs/>
          <w:sz w:val="22"/>
          <w:szCs w:val="22"/>
          <w:highlight w:val="lightGray"/>
        </w:rPr>
        <w:t xml:space="preserve"> Pikkuhiljaa, syksyn aikana, aletaan yläkerran väestä muodostaa pedagogisesti järkeviä pienryhmiä.</w:t>
      </w:r>
      <w:r w:rsidR="00E7558F">
        <w:rPr>
          <w:rFonts w:asciiTheme="minorHAnsi" w:eastAsiaTheme="minorEastAsia" w:hAnsiTheme="minorHAnsi" w:cstheme="minorHAnsi"/>
          <w:i/>
          <w:iCs/>
          <w:sz w:val="22"/>
          <w:szCs w:val="22"/>
          <w:highlight w:val="lightGray"/>
        </w:rPr>
        <w:t xml:space="preserve"> Päiväkotiapulainen vastaa ruokahuollosta ja puhtaanapidosta sekä avustaa lapsiryhmissä. Ryhmäavustaja </w:t>
      </w:r>
      <w:r w:rsidR="005A2B6A">
        <w:rPr>
          <w:rFonts w:asciiTheme="minorHAnsi" w:eastAsiaTheme="minorEastAsia" w:hAnsiTheme="minorHAnsi" w:cstheme="minorHAnsi"/>
          <w:i/>
          <w:iCs/>
          <w:sz w:val="22"/>
          <w:szCs w:val="22"/>
          <w:highlight w:val="lightGray"/>
        </w:rPr>
        <w:t>avustaa ryhmässä</w:t>
      </w:r>
      <w:r w:rsidR="00297247">
        <w:rPr>
          <w:rFonts w:asciiTheme="minorHAnsi" w:eastAsiaTheme="minorEastAsia" w:hAnsiTheme="minorHAnsi" w:cstheme="minorHAnsi"/>
          <w:i/>
          <w:iCs/>
          <w:sz w:val="22"/>
          <w:szCs w:val="22"/>
          <w:highlight w:val="lightGray"/>
        </w:rPr>
        <w:t>,</w:t>
      </w:r>
      <w:r w:rsidR="005A2B6A">
        <w:rPr>
          <w:rFonts w:asciiTheme="minorHAnsi" w:eastAsiaTheme="minorEastAsia" w:hAnsiTheme="minorHAnsi" w:cstheme="minorHAnsi"/>
          <w:i/>
          <w:iCs/>
          <w:sz w:val="22"/>
          <w:szCs w:val="22"/>
          <w:highlight w:val="lightGray"/>
        </w:rPr>
        <w:t xml:space="preserve"> jossa on </w:t>
      </w:r>
      <w:r w:rsidR="005A2B6A">
        <w:rPr>
          <w:rFonts w:asciiTheme="minorHAnsi" w:eastAsiaTheme="minorEastAsia" w:hAnsiTheme="minorHAnsi" w:cstheme="minorHAnsi"/>
          <w:i/>
          <w:iCs/>
          <w:sz w:val="22"/>
          <w:szCs w:val="22"/>
          <w:highlight w:val="lightGray"/>
        </w:rPr>
        <w:lastRenderedPageBreak/>
        <w:t>tuentarpeisia lapsia.</w:t>
      </w:r>
      <w:r w:rsidR="00F00313">
        <w:rPr>
          <w:rFonts w:asciiTheme="minorHAnsi" w:eastAsiaTheme="minorEastAsia" w:hAnsiTheme="minorHAnsi" w:cstheme="minorHAnsi"/>
          <w:i/>
          <w:iCs/>
          <w:sz w:val="22"/>
          <w:szCs w:val="22"/>
          <w:highlight w:val="lightGray"/>
        </w:rPr>
        <w:t xml:space="preserve"> Varhaiskasvatuksen erityisopettaja vierailee ryhmissä</w:t>
      </w:r>
      <w:r w:rsidR="001C7746">
        <w:rPr>
          <w:rFonts w:asciiTheme="minorHAnsi" w:eastAsiaTheme="minorEastAsia" w:hAnsiTheme="minorHAnsi" w:cstheme="minorHAnsi"/>
          <w:i/>
          <w:iCs/>
          <w:sz w:val="22"/>
          <w:szCs w:val="22"/>
          <w:highlight w:val="lightGray"/>
        </w:rPr>
        <w:t>,</w:t>
      </w:r>
      <w:r w:rsidR="00F00313">
        <w:rPr>
          <w:rFonts w:asciiTheme="minorHAnsi" w:eastAsiaTheme="minorEastAsia" w:hAnsiTheme="minorHAnsi" w:cstheme="minorHAnsi"/>
          <w:i/>
          <w:iCs/>
          <w:sz w:val="22"/>
          <w:szCs w:val="22"/>
          <w:highlight w:val="lightGray"/>
        </w:rPr>
        <w:t xml:space="preserve"> noin</w:t>
      </w:r>
      <w:r w:rsidR="00065818">
        <w:rPr>
          <w:rFonts w:asciiTheme="minorHAnsi" w:eastAsiaTheme="minorEastAsia" w:hAnsiTheme="minorHAnsi" w:cstheme="minorHAnsi"/>
          <w:i/>
          <w:iCs/>
          <w:sz w:val="22"/>
          <w:szCs w:val="22"/>
          <w:highlight w:val="lightGray"/>
        </w:rPr>
        <w:t xml:space="preserve"> kerran viikossa</w:t>
      </w:r>
      <w:r w:rsidR="001C7746">
        <w:rPr>
          <w:rFonts w:asciiTheme="minorHAnsi" w:eastAsiaTheme="minorEastAsia" w:hAnsiTheme="minorHAnsi" w:cstheme="minorHAnsi"/>
          <w:i/>
          <w:iCs/>
          <w:sz w:val="22"/>
          <w:szCs w:val="22"/>
          <w:highlight w:val="lightGray"/>
        </w:rPr>
        <w:t>,</w:t>
      </w:r>
      <w:r w:rsidR="00065818">
        <w:rPr>
          <w:rFonts w:asciiTheme="minorHAnsi" w:eastAsiaTheme="minorEastAsia" w:hAnsiTheme="minorHAnsi" w:cstheme="minorHAnsi"/>
          <w:i/>
          <w:iCs/>
          <w:sz w:val="22"/>
          <w:szCs w:val="22"/>
          <w:highlight w:val="lightGray"/>
        </w:rPr>
        <w:t xml:space="preserve"> konsultoimassa. Hän on myös </w:t>
      </w:r>
      <w:r w:rsidR="00946017">
        <w:rPr>
          <w:rFonts w:asciiTheme="minorHAnsi" w:eastAsiaTheme="minorEastAsia" w:hAnsiTheme="minorHAnsi" w:cstheme="minorHAnsi"/>
          <w:i/>
          <w:iCs/>
          <w:sz w:val="22"/>
          <w:szCs w:val="22"/>
          <w:highlight w:val="lightGray"/>
        </w:rPr>
        <w:t>mukana pienryhmien toiminnassa.</w:t>
      </w:r>
    </w:p>
    <w:p w14:paraId="31A2FF59" w14:textId="77777777" w:rsidR="006223D6" w:rsidRPr="00135FD9" w:rsidRDefault="006223D6" w:rsidP="13C48D27">
      <w:pPr>
        <w:pStyle w:val="NormaaliWWW"/>
        <w:rPr>
          <w:rFonts w:asciiTheme="minorHAnsi" w:eastAsiaTheme="minorEastAsia" w:hAnsiTheme="minorHAnsi" w:cstheme="minorHAnsi"/>
          <w:b/>
          <w:bCs/>
          <w:sz w:val="22"/>
          <w:szCs w:val="22"/>
        </w:rPr>
      </w:pPr>
    </w:p>
    <w:p w14:paraId="26EED4D7" w14:textId="5B935C19" w:rsidR="00C25883" w:rsidRPr="00026851" w:rsidRDefault="005B0F1E"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Kasvu ja oppiminen</w:t>
      </w:r>
      <w:r w:rsidR="00C25883" w:rsidRPr="00135FD9">
        <w:rPr>
          <w:rFonts w:asciiTheme="minorHAnsi" w:eastAsiaTheme="minorEastAsia" w:hAnsiTheme="minorHAnsi" w:cstheme="minorHAnsi"/>
          <w:b/>
          <w:bCs/>
          <w:sz w:val="22"/>
          <w:szCs w:val="22"/>
        </w:rPr>
        <w:t>:</w:t>
      </w:r>
      <w:r w:rsidR="7FAFBBFA" w:rsidRPr="00135FD9">
        <w:rPr>
          <w:rFonts w:asciiTheme="minorHAnsi" w:eastAsiaTheme="minorEastAsia" w:hAnsiTheme="minorHAnsi" w:cstheme="minorHAnsi"/>
          <w:b/>
          <w:bCs/>
          <w:sz w:val="22"/>
          <w:szCs w:val="22"/>
        </w:rPr>
        <w:t xml:space="preserve"> </w:t>
      </w:r>
      <w:r w:rsidR="00D405B4" w:rsidRPr="00135FD9">
        <w:rPr>
          <w:rFonts w:asciiTheme="minorHAnsi" w:eastAsiaTheme="minorEastAsia" w:hAnsiTheme="minorHAnsi" w:cstheme="minorHAnsi"/>
          <w:b/>
          <w:bCs/>
          <w:sz w:val="22"/>
          <w:szCs w:val="22"/>
        </w:rPr>
        <w:t>Lasten kielellinen kehitys</w:t>
      </w:r>
      <w:r w:rsidRPr="00135FD9">
        <w:rPr>
          <w:rFonts w:asciiTheme="minorHAnsi" w:hAnsiTheme="minorHAnsi" w:cstheme="minorHAnsi"/>
          <w:sz w:val="22"/>
          <w:szCs w:val="22"/>
        </w:rPr>
        <w:br/>
      </w:r>
      <w:r w:rsidR="00AC5F47" w:rsidRPr="006B51D9">
        <w:rPr>
          <w:rFonts w:asciiTheme="minorHAnsi" w:eastAsiaTheme="minorEastAsia" w:hAnsiTheme="minorHAnsi" w:cstheme="minorHAnsi"/>
          <w:i/>
          <w:iCs/>
          <w:sz w:val="22"/>
          <w:szCs w:val="22"/>
          <w:highlight w:val="lightGray"/>
        </w:rPr>
        <w:t xml:space="preserve">Päiväkodillamme on </w:t>
      </w:r>
      <w:r w:rsidR="00950B63">
        <w:rPr>
          <w:rFonts w:asciiTheme="minorHAnsi" w:eastAsiaTheme="minorEastAsia" w:hAnsiTheme="minorHAnsi" w:cstheme="minorHAnsi"/>
          <w:i/>
          <w:iCs/>
          <w:sz w:val="22"/>
          <w:szCs w:val="22"/>
          <w:highlight w:val="lightGray"/>
        </w:rPr>
        <w:t>runsaasti lapsille suunnattua</w:t>
      </w:r>
      <w:r w:rsidR="00AC5F47" w:rsidRPr="006B51D9">
        <w:rPr>
          <w:rFonts w:asciiTheme="minorHAnsi" w:eastAsiaTheme="minorEastAsia" w:hAnsiTheme="minorHAnsi" w:cstheme="minorHAnsi"/>
          <w:i/>
          <w:iCs/>
          <w:sz w:val="22"/>
          <w:szCs w:val="22"/>
          <w:highlight w:val="lightGray"/>
        </w:rPr>
        <w:t xml:space="preserve"> kirj</w:t>
      </w:r>
      <w:r w:rsidR="00950B63">
        <w:rPr>
          <w:rFonts w:asciiTheme="minorHAnsi" w:eastAsiaTheme="minorEastAsia" w:hAnsiTheme="minorHAnsi" w:cstheme="minorHAnsi"/>
          <w:i/>
          <w:iCs/>
          <w:sz w:val="22"/>
          <w:szCs w:val="22"/>
          <w:highlight w:val="lightGray"/>
        </w:rPr>
        <w:t>allisuutta</w:t>
      </w:r>
      <w:r w:rsidR="009650F0" w:rsidRPr="006B51D9">
        <w:rPr>
          <w:rFonts w:asciiTheme="minorHAnsi" w:eastAsiaTheme="minorEastAsia" w:hAnsiTheme="minorHAnsi" w:cstheme="minorHAnsi"/>
          <w:i/>
          <w:iCs/>
          <w:sz w:val="22"/>
          <w:szCs w:val="22"/>
          <w:highlight w:val="lightGray"/>
        </w:rPr>
        <w:t>.</w:t>
      </w:r>
      <w:r w:rsidR="00AC5F47" w:rsidRPr="006B51D9">
        <w:rPr>
          <w:rFonts w:asciiTheme="minorHAnsi" w:eastAsiaTheme="minorEastAsia" w:hAnsiTheme="minorHAnsi" w:cstheme="minorHAnsi"/>
          <w:i/>
          <w:iCs/>
          <w:sz w:val="22"/>
          <w:szCs w:val="22"/>
          <w:highlight w:val="lightGray"/>
        </w:rPr>
        <w:t xml:space="preserve"> Niitä on sekä ryhmissä että</w:t>
      </w:r>
      <w:r w:rsidR="009650F0" w:rsidRPr="006B51D9">
        <w:rPr>
          <w:rFonts w:asciiTheme="minorHAnsi" w:eastAsiaTheme="minorEastAsia" w:hAnsiTheme="minorHAnsi" w:cstheme="minorHAnsi"/>
          <w:i/>
          <w:iCs/>
          <w:sz w:val="22"/>
          <w:szCs w:val="22"/>
        </w:rPr>
        <w:t xml:space="preserve"> myös varastotilassa. Kirjoja vaihdellaan lasten mielenkiinnon mukaa</w:t>
      </w:r>
      <w:r w:rsidR="002B268F" w:rsidRPr="006B51D9">
        <w:rPr>
          <w:rFonts w:asciiTheme="minorHAnsi" w:eastAsiaTheme="minorEastAsia" w:hAnsiTheme="minorHAnsi" w:cstheme="minorHAnsi"/>
          <w:i/>
          <w:iCs/>
          <w:sz w:val="22"/>
          <w:szCs w:val="22"/>
        </w:rPr>
        <w:t xml:space="preserve">n. Lapset pääsevät myös itse </w:t>
      </w:r>
      <w:r w:rsidR="00D97CE5" w:rsidRPr="006B51D9">
        <w:rPr>
          <w:rFonts w:asciiTheme="minorHAnsi" w:eastAsiaTheme="minorEastAsia" w:hAnsiTheme="minorHAnsi" w:cstheme="minorHAnsi"/>
          <w:i/>
          <w:iCs/>
          <w:sz w:val="22"/>
          <w:szCs w:val="22"/>
        </w:rPr>
        <w:t xml:space="preserve">valitsemaan vaihtoon vietäviä kirjoja </w:t>
      </w:r>
      <w:r w:rsidR="00F5110B" w:rsidRPr="006B51D9">
        <w:rPr>
          <w:rFonts w:asciiTheme="minorHAnsi" w:eastAsiaTheme="minorEastAsia" w:hAnsiTheme="minorHAnsi" w:cstheme="minorHAnsi"/>
          <w:i/>
          <w:iCs/>
          <w:sz w:val="22"/>
          <w:szCs w:val="22"/>
        </w:rPr>
        <w:t xml:space="preserve">sekä ottamaan varastosta uusia </w:t>
      </w:r>
      <w:r w:rsidR="00494823" w:rsidRPr="006B51D9">
        <w:rPr>
          <w:rFonts w:asciiTheme="minorHAnsi" w:eastAsiaTheme="minorEastAsia" w:hAnsiTheme="minorHAnsi" w:cstheme="minorHAnsi"/>
          <w:i/>
          <w:iCs/>
          <w:sz w:val="22"/>
          <w:szCs w:val="22"/>
        </w:rPr>
        <w:t>tila</w:t>
      </w:r>
      <w:r w:rsidR="004B5F16">
        <w:rPr>
          <w:rFonts w:asciiTheme="minorHAnsi" w:eastAsiaTheme="minorEastAsia" w:hAnsiTheme="minorHAnsi" w:cstheme="minorHAnsi"/>
          <w:i/>
          <w:iCs/>
          <w:sz w:val="22"/>
          <w:szCs w:val="22"/>
        </w:rPr>
        <w:t>ll</w:t>
      </w:r>
      <w:r w:rsidR="00494823" w:rsidRPr="006B51D9">
        <w:rPr>
          <w:rFonts w:asciiTheme="minorHAnsi" w:eastAsiaTheme="minorEastAsia" w:hAnsiTheme="minorHAnsi" w:cstheme="minorHAnsi"/>
          <w:i/>
          <w:iCs/>
          <w:sz w:val="22"/>
          <w:szCs w:val="22"/>
        </w:rPr>
        <w:t>e.</w:t>
      </w:r>
      <w:r w:rsidR="00494823">
        <w:rPr>
          <w:rFonts w:asciiTheme="minorHAnsi" w:eastAsiaTheme="minorEastAsia" w:hAnsiTheme="minorHAnsi" w:cstheme="minorHAnsi"/>
          <w:sz w:val="22"/>
          <w:szCs w:val="22"/>
        </w:rPr>
        <w:t xml:space="preserve"> </w:t>
      </w:r>
      <w:r w:rsidR="00026851">
        <w:rPr>
          <w:rFonts w:asciiTheme="minorHAnsi" w:eastAsiaTheme="minorEastAsia" w:hAnsiTheme="minorHAnsi" w:cstheme="minorHAnsi"/>
          <w:i/>
          <w:iCs/>
          <w:sz w:val="22"/>
          <w:szCs w:val="22"/>
        </w:rPr>
        <w:t xml:space="preserve">Lapsille luetaan </w:t>
      </w:r>
      <w:r w:rsidR="00FC17CE">
        <w:rPr>
          <w:rFonts w:asciiTheme="minorHAnsi" w:eastAsiaTheme="minorEastAsia" w:hAnsiTheme="minorHAnsi" w:cstheme="minorHAnsi"/>
          <w:i/>
          <w:iCs/>
          <w:sz w:val="22"/>
          <w:szCs w:val="22"/>
        </w:rPr>
        <w:t xml:space="preserve">mm. </w:t>
      </w:r>
      <w:r w:rsidR="00930B14">
        <w:rPr>
          <w:rFonts w:asciiTheme="minorHAnsi" w:eastAsiaTheme="minorEastAsia" w:hAnsiTheme="minorHAnsi" w:cstheme="minorHAnsi"/>
          <w:i/>
          <w:iCs/>
          <w:sz w:val="22"/>
          <w:szCs w:val="22"/>
        </w:rPr>
        <w:t>omaehtoisen leikin aikana</w:t>
      </w:r>
      <w:r w:rsidR="00026851">
        <w:rPr>
          <w:rFonts w:asciiTheme="minorHAnsi" w:eastAsiaTheme="minorEastAsia" w:hAnsiTheme="minorHAnsi" w:cstheme="minorHAnsi"/>
          <w:i/>
          <w:iCs/>
          <w:sz w:val="22"/>
          <w:szCs w:val="22"/>
        </w:rPr>
        <w:t xml:space="preserve">. </w:t>
      </w:r>
      <w:r w:rsidR="00930B14">
        <w:rPr>
          <w:rFonts w:asciiTheme="minorHAnsi" w:eastAsiaTheme="minorEastAsia" w:hAnsiTheme="minorHAnsi" w:cstheme="minorHAnsi"/>
          <w:i/>
          <w:iCs/>
          <w:sz w:val="22"/>
          <w:szCs w:val="22"/>
        </w:rPr>
        <w:t>L</w:t>
      </w:r>
      <w:r w:rsidR="00026851">
        <w:rPr>
          <w:rFonts w:asciiTheme="minorHAnsi" w:eastAsiaTheme="minorEastAsia" w:hAnsiTheme="minorHAnsi" w:cstheme="minorHAnsi"/>
          <w:i/>
          <w:iCs/>
          <w:sz w:val="22"/>
          <w:szCs w:val="22"/>
        </w:rPr>
        <w:t>epohetken yhteydessä</w:t>
      </w:r>
      <w:r w:rsidR="00930B14">
        <w:rPr>
          <w:rFonts w:asciiTheme="minorHAnsi" w:eastAsiaTheme="minorEastAsia" w:hAnsiTheme="minorHAnsi" w:cstheme="minorHAnsi"/>
          <w:i/>
          <w:iCs/>
          <w:sz w:val="22"/>
          <w:szCs w:val="22"/>
        </w:rPr>
        <w:t xml:space="preserve"> luetaan päivittäin</w:t>
      </w:r>
      <w:r w:rsidR="00026851">
        <w:rPr>
          <w:rFonts w:asciiTheme="minorHAnsi" w:eastAsiaTheme="minorEastAsia" w:hAnsiTheme="minorHAnsi" w:cstheme="minorHAnsi"/>
          <w:i/>
          <w:iCs/>
          <w:sz w:val="22"/>
          <w:szCs w:val="22"/>
        </w:rPr>
        <w:t>. Toisinaan isommat lapset myös kuuntelevat äänikirja</w:t>
      </w:r>
      <w:r w:rsidR="00DA6774">
        <w:rPr>
          <w:rFonts w:asciiTheme="minorHAnsi" w:eastAsiaTheme="minorEastAsia" w:hAnsiTheme="minorHAnsi" w:cstheme="minorHAnsi"/>
          <w:i/>
          <w:iCs/>
          <w:sz w:val="22"/>
          <w:szCs w:val="22"/>
        </w:rPr>
        <w:t>a. Sanoi</w:t>
      </w:r>
      <w:r w:rsidR="0031265C">
        <w:rPr>
          <w:rFonts w:asciiTheme="minorHAnsi" w:eastAsiaTheme="minorEastAsia" w:hAnsiTheme="minorHAnsi" w:cstheme="minorHAnsi"/>
          <w:i/>
          <w:iCs/>
          <w:sz w:val="22"/>
          <w:szCs w:val="22"/>
        </w:rPr>
        <w:t>t</w:t>
      </w:r>
      <w:r w:rsidR="00DA6774">
        <w:rPr>
          <w:rFonts w:asciiTheme="minorHAnsi" w:eastAsiaTheme="minorEastAsia" w:hAnsiTheme="minorHAnsi" w:cstheme="minorHAnsi"/>
          <w:i/>
          <w:iCs/>
          <w:sz w:val="22"/>
          <w:szCs w:val="22"/>
        </w:rPr>
        <w:t>etaan tilanteita ja eleitä</w:t>
      </w:r>
      <w:r w:rsidR="003F517C">
        <w:rPr>
          <w:rFonts w:asciiTheme="minorHAnsi" w:eastAsiaTheme="minorEastAsia" w:hAnsiTheme="minorHAnsi" w:cstheme="minorHAnsi"/>
          <w:i/>
          <w:iCs/>
          <w:sz w:val="22"/>
          <w:szCs w:val="22"/>
        </w:rPr>
        <w:t xml:space="preserve">. Lorutellaan mm. siirtymätilanteissa. Nimetään esineitä ja asioita. </w:t>
      </w:r>
      <w:r w:rsidR="00844F0A">
        <w:rPr>
          <w:rFonts w:asciiTheme="minorHAnsi" w:eastAsiaTheme="minorEastAsia" w:hAnsiTheme="minorHAnsi" w:cstheme="minorHAnsi"/>
          <w:i/>
          <w:iCs/>
          <w:sz w:val="22"/>
          <w:szCs w:val="22"/>
        </w:rPr>
        <w:t>Kuvat</w:t>
      </w:r>
      <w:r w:rsidR="00D53F4F">
        <w:rPr>
          <w:rFonts w:asciiTheme="minorHAnsi" w:eastAsiaTheme="minorEastAsia" w:hAnsiTheme="minorHAnsi" w:cstheme="minorHAnsi"/>
          <w:i/>
          <w:iCs/>
          <w:sz w:val="22"/>
          <w:szCs w:val="22"/>
        </w:rPr>
        <w:t xml:space="preserve"> ovat</w:t>
      </w:r>
      <w:r w:rsidR="00844F0A">
        <w:rPr>
          <w:rFonts w:asciiTheme="minorHAnsi" w:eastAsiaTheme="minorEastAsia" w:hAnsiTheme="minorHAnsi" w:cstheme="minorHAnsi"/>
          <w:i/>
          <w:iCs/>
          <w:sz w:val="22"/>
          <w:szCs w:val="22"/>
        </w:rPr>
        <w:t xml:space="preserve"> kielellisen oppimisen tukena</w:t>
      </w:r>
      <w:r w:rsidR="00D53F4F">
        <w:rPr>
          <w:rFonts w:asciiTheme="minorHAnsi" w:eastAsiaTheme="minorEastAsia" w:hAnsiTheme="minorHAnsi" w:cstheme="minorHAnsi"/>
          <w:i/>
          <w:iCs/>
          <w:sz w:val="22"/>
          <w:szCs w:val="22"/>
        </w:rPr>
        <w:t xml:space="preserve"> hetkissä</w:t>
      </w:r>
      <w:r w:rsidR="00E91409">
        <w:rPr>
          <w:rFonts w:asciiTheme="minorHAnsi" w:eastAsiaTheme="minorEastAsia" w:hAnsiTheme="minorHAnsi" w:cstheme="minorHAnsi"/>
          <w:i/>
          <w:iCs/>
          <w:sz w:val="22"/>
          <w:szCs w:val="22"/>
        </w:rPr>
        <w:t>,</w:t>
      </w:r>
      <w:r w:rsidR="00D53F4F">
        <w:rPr>
          <w:rFonts w:asciiTheme="minorHAnsi" w:eastAsiaTheme="minorEastAsia" w:hAnsiTheme="minorHAnsi" w:cstheme="minorHAnsi"/>
          <w:i/>
          <w:iCs/>
          <w:sz w:val="22"/>
          <w:szCs w:val="22"/>
        </w:rPr>
        <w:t xml:space="preserve"> jolloin siitä on hyötyä</w:t>
      </w:r>
      <w:r w:rsidR="00844F0A">
        <w:rPr>
          <w:rFonts w:asciiTheme="minorHAnsi" w:eastAsiaTheme="minorEastAsia" w:hAnsiTheme="minorHAnsi" w:cstheme="minorHAnsi"/>
          <w:i/>
          <w:iCs/>
          <w:sz w:val="22"/>
          <w:szCs w:val="22"/>
        </w:rPr>
        <w:t>. Isompien lasten kanssa tehdään suun motorisia harjotteita</w:t>
      </w:r>
      <w:r w:rsidR="00DF2AA9">
        <w:rPr>
          <w:rFonts w:asciiTheme="minorHAnsi" w:eastAsiaTheme="minorEastAsia" w:hAnsiTheme="minorHAnsi" w:cstheme="minorHAnsi"/>
          <w:i/>
          <w:iCs/>
          <w:sz w:val="22"/>
          <w:szCs w:val="22"/>
        </w:rPr>
        <w:t>,</w:t>
      </w:r>
      <w:r w:rsidR="00844F0A">
        <w:rPr>
          <w:rFonts w:asciiTheme="minorHAnsi" w:eastAsiaTheme="minorEastAsia" w:hAnsiTheme="minorHAnsi" w:cstheme="minorHAnsi"/>
          <w:i/>
          <w:iCs/>
          <w:sz w:val="22"/>
          <w:szCs w:val="22"/>
        </w:rPr>
        <w:t xml:space="preserve"> </w:t>
      </w:r>
      <w:r w:rsidR="002F0186">
        <w:rPr>
          <w:rFonts w:asciiTheme="minorHAnsi" w:eastAsiaTheme="minorEastAsia" w:hAnsiTheme="minorHAnsi" w:cstheme="minorHAnsi"/>
          <w:i/>
          <w:iCs/>
          <w:sz w:val="22"/>
          <w:szCs w:val="22"/>
        </w:rPr>
        <w:t>leikin kera. Puheterapeutti on konsultoitavissa</w:t>
      </w:r>
      <w:r w:rsidR="004029CF">
        <w:rPr>
          <w:rFonts w:asciiTheme="minorHAnsi" w:eastAsiaTheme="minorEastAsia" w:hAnsiTheme="minorHAnsi" w:cstheme="minorHAnsi"/>
          <w:i/>
          <w:iCs/>
          <w:sz w:val="22"/>
          <w:szCs w:val="22"/>
        </w:rPr>
        <w:t xml:space="preserve"> puhelimitse. </w:t>
      </w:r>
      <w:r w:rsidR="00763E72">
        <w:rPr>
          <w:rFonts w:asciiTheme="minorHAnsi" w:eastAsiaTheme="minorEastAsia" w:hAnsiTheme="minorHAnsi" w:cstheme="minorHAnsi"/>
          <w:i/>
          <w:iCs/>
          <w:sz w:val="22"/>
          <w:szCs w:val="22"/>
        </w:rPr>
        <w:t>Lasten kanssa haetaan tietoa eri välineiden avulla.</w:t>
      </w:r>
      <w:r w:rsidR="00D75834">
        <w:rPr>
          <w:rFonts w:asciiTheme="minorHAnsi" w:eastAsiaTheme="minorEastAsia" w:hAnsiTheme="minorHAnsi" w:cstheme="minorHAnsi"/>
          <w:i/>
          <w:iCs/>
          <w:sz w:val="22"/>
          <w:szCs w:val="22"/>
        </w:rPr>
        <w:t xml:space="preserve"> Riimittelyleikkejä</w:t>
      </w:r>
      <w:r w:rsidR="00E91409">
        <w:rPr>
          <w:rFonts w:asciiTheme="minorHAnsi" w:eastAsiaTheme="minorEastAsia" w:hAnsiTheme="minorHAnsi" w:cstheme="minorHAnsi"/>
          <w:i/>
          <w:iCs/>
          <w:sz w:val="22"/>
          <w:szCs w:val="22"/>
        </w:rPr>
        <w:t xml:space="preserve"> leikitään</w:t>
      </w:r>
      <w:r w:rsidR="00D75834">
        <w:rPr>
          <w:rFonts w:asciiTheme="minorHAnsi" w:eastAsiaTheme="minorEastAsia" w:hAnsiTheme="minorHAnsi" w:cstheme="minorHAnsi"/>
          <w:i/>
          <w:iCs/>
          <w:sz w:val="22"/>
          <w:szCs w:val="22"/>
        </w:rPr>
        <w:t xml:space="preserve"> mm. pienryhmissä.</w:t>
      </w:r>
      <w:r w:rsidR="00DF2AA9">
        <w:rPr>
          <w:rFonts w:asciiTheme="minorHAnsi" w:eastAsiaTheme="minorEastAsia" w:hAnsiTheme="minorHAnsi" w:cstheme="minorHAnsi"/>
          <w:i/>
          <w:iCs/>
          <w:sz w:val="22"/>
          <w:szCs w:val="22"/>
        </w:rPr>
        <w:t xml:space="preserve"> </w:t>
      </w:r>
      <w:r w:rsidR="00D75834">
        <w:rPr>
          <w:rFonts w:asciiTheme="minorHAnsi" w:eastAsiaTheme="minorEastAsia" w:hAnsiTheme="minorHAnsi" w:cstheme="minorHAnsi"/>
          <w:i/>
          <w:iCs/>
          <w:sz w:val="22"/>
          <w:szCs w:val="22"/>
        </w:rPr>
        <w:t xml:space="preserve"> </w:t>
      </w:r>
      <w:r w:rsidR="00724C5B">
        <w:rPr>
          <w:rFonts w:asciiTheme="minorHAnsi" w:eastAsiaTheme="minorEastAsia" w:hAnsiTheme="minorHAnsi" w:cstheme="minorHAnsi"/>
          <w:i/>
          <w:iCs/>
          <w:sz w:val="22"/>
          <w:szCs w:val="22"/>
        </w:rPr>
        <w:t xml:space="preserve">Laulujen avulla opitaan </w:t>
      </w:r>
      <w:r w:rsidR="002757B0">
        <w:rPr>
          <w:rFonts w:asciiTheme="minorHAnsi" w:eastAsiaTheme="minorEastAsia" w:hAnsiTheme="minorHAnsi" w:cstheme="minorHAnsi"/>
          <w:i/>
          <w:iCs/>
          <w:sz w:val="22"/>
          <w:szCs w:val="22"/>
        </w:rPr>
        <w:t>elämää ohjaavia asioita, mielekkäästi ja mieleenpainuvasti.</w:t>
      </w:r>
      <w:r w:rsidR="00A95B1D">
        <w:rPr>
          <w:rFonts w:asciiTheme="minorHAnsi" w:eastAsiaTheme="minorEastAsia" w:hAnsiTheme="minorHAnsi" w:cstheme="minorHAnsi"/>
          <w:i/>
          <w:iCs/>
          <w:sz w:val="22"/>
          <w:szCs w:val="22"/>
        </w:rPr>
        <w:t xml:space="preserve"> Lapsille annetaan aikaa kertoa omista asioistaan sekä mm. pienryhmätuokioilla </w:t>
      </w:r>
      <w:r w:rsidR="008E0433">
        <w:rPr>
          <w:rFonts w:asciiTheme="minorHAnsi" w:eastAsiaTheme="minorEastAsia" w:hAnsiTheme="minorHAnsi" w:cstheme="minorHAnsi"/>
          <w:i/>
          <w:iCs/>
          <w:sz w:val="22"/>
          <w:szCs w:val="22"/>
        </w:rPr>
        <w:t>kokemuksistaan ja osallistua teemaan, jokaisen omalla tasolla.</w:t>
      </w:r>
      <w:r w:rsidR="0035492A">
        <w:rPr>
          <w:rFonts w:asciiTheme="minorHAnsi" w:eastAsiaTheme="minorEastAsia" w:hAnsiTheme="minorHAnsi" w:cstheme="minorHAnsi"/>
          <w:i/>
          <w:iCs/>
          <w:sz w:val="22"/>
          <w:szCs w:val="22"/>
        </w:rPr>
        <w:t xml:space="preserve"> Kirjastoauto vierailee päiväkodillamme kerran viikossa. Myös Kaakkurin kirjastossa käydään retkellä </w:t>
      </w:r>
      <w:r w:rsidR="00F9501F">
        <w:rPr>
          <w:rFonts w:asciiTheme="minorHAnsi" w:eastAsiaTheme="minorEastAsia" w:hAnsiTheme="minorHAnsi" w:cstheme="minorHAnsi"/>
          <w:i/>
          <w:iCs/>
          <w:sz w:val="22"/>
          <w:szCs w:val="22"/>
        </w:rPr>
        <w:t>joitakin kertoja vuodessa.</w:t>
      </w:r>
    </w:p>
    <w:p w14:paraId="203639DE" w14:textId="1A967891" w:rsidR="13C48D27" w:rsidRPr="00135FD9" w:rsidRDefault="13C48D27" w:rsidP="13C48D27">
      <w:pPr>
        <w:pStyle w:val="NormaaliWWW"/>
        <w:spacing w:before="0" w:beforeAutospacing="0"/>
        <w:rPr>
          <w:rFonts w:asciiTheme="minorHAnsi" w:eastAsiaTheme="minorEastAsia" w:hAnsiTheme="minorHAnsi" w:cstheme="minorHAnsi"/>
          <w:b/>
          <w:bCs/>
          <w:sz w:val="22"/>
          <w:szCs w:val="22"/>
        </w:rPr>
      </w:pPr>
    </w:p>
    <w:p w14:paraId="1C5C7B0F" w14:textId="6E341C80" w:rsidR="00135FD9" w:rsidRPr="00135FD9" w:rsidRDefault="00C25883" w:rsidP="13C48D27">
      <w:pPr>
        <w:pStyle w:val="NormaaliWWW"/>
        <w:spacing w:before="0" w:beforeAutospacing="0"/>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Kasvu ja oppiminen:</w:t>
      </w:r>
      <w:r w:rsidR="47577B08" w:rsidRPr="00135FD9">
        <w:rPr>
          <w:rFonts w:asciiTheme="minorHAnsi" w:eastAsiaTheme="minorEastAsia" w:hAnsiTheme="minorHAnsi" w:cstheme="minorHAnsi"/>
          <w:b/>
          <w:bCs/>
          <w:sz w:val="22"/>
          <w:szCs w:val="22"/>
        </w:rPr>
        <w:t xml:space="preserve"> </w:t>
      </w:r>
      <w:r w:rsidR="00520B69" w:rsidRPr="00135FD9">
        <w:rPr>
          <w:rFonts w:asciiTheme="minorHAnsi" w:eastAsiaTheme="minorEastAsia" w:hAnsiTheme="minorHAnsi" w:cstheme="minorHAnsi"/>
          <w:b/>
          <w:bCs/>
          <w:sz w:val="22"/>
          <w:szCs w:val="22"/>
        </w:rPr>
        <w:t>Tunne- ja vuorovaikutustaidot, turvataidot</w:t>
      </w:r>
      <w:r w:rsidR="00520B69" w:rsidRPr="00135FD9">
        <w:rPr>
          <w:rFonts w:asciiTheme="minorHAnsi" w:eastAsiaTheme="minorEastAsia" w:hAnsiTheme="minorHAnsi" w:cstheme="minorHAnsi"/>
          <w:sz w:val="22"/>
          <w:szCs w:val="22"/>
        </w:rPr>
        <w:t xml:space="preserve"> </w:t>
      </w:r>
      <w:r w:rsidRPr="00135FD9">
        <w:rPr>
          <w:rFonts w:asciiTheme="minorHAnsi" w:hAnsiTheme="minorHAnsi" w:cstheme="minorHAnsi"/>
          <w:sz w:val="22"/>
          <w:szCs w:val="22"/>
        </w:rPr>
        <w:br/>
      </w:r>
      <w:r w:rsidR="00192EDC">
        <w:rPr>
          <w:rFonts w:asciiTheme="minorHAnsi" w:eastAsiaTheme="minorEastAsia" w:hAnsiTheme="minorHAnsi" w:cstheme="minorHAnsi"/>
          <w:i/>
          <w:iCs/>
          <w:sz w:val="22"/>
          <w:szCs w:val="22"/>
          <w:highlight w:val="lightGray"/>
        </w:rPr>
        <w:t xml:space="preserve">Päiväkodillamme on käytössä useita tunne-, kaveri- ja vuorovaikutustaitoihin liittyvää materiaalia (Pomenia, Piki, </w:t>
      </w:r>
      <w:r w:rsidR="00DE35A8">
        <w:rPr>
          <w:rFonts w:asciiTheme="minorHAnsi" w:eastAsiaTheme="minorEastAsia" w:hAnsiTheme="minorHAnsi" w:cstheme="minorHAnsi"/>
          <w:i/>
          <w:iCs/>
          <w:sz w:val="22"/>
          <w:szCs w:val="22"/>
          <w:highlight w:val="lightGray"/>
        </w:rPr>
        <w:t>Askeleittain</w:t>
      </w:r>
      <w:r w:rsidR="00D8655D">
        <w:rPr>
          <w:rFonts w:asciiTheme="minorHAnsi" w:eastAsiaTheme="minorEastAsia" w:hAnsiTheme="minorHAnsi" w:cstheme="minorHAnsi"/>
          <w:i/>
          <w:iCs/>
          <w:sz w:val="22"/>
          <w:szCs w:val="22"/>
          <w:highlight w:val="lightGray"/>
        </w:rPr>
        <w:t>, Tunnetuokio</w:t>
      </w:r>
      <w:r w:rsidR="00DE35A8">
        <w:rPr>
          <w:rFonts w:asciiTheme="minorHAnsi" w:eastAsiaTheme="minorEastAsia" w:hAnsiTheme="minorHAnsi" w:cstheme="minorHAnsi"/>
          <w:i/>
          <w:iCs/>
          <w:sz w:val="22"/>
          <w:szCs w:val="22"/>
          <w:highlight w:val="lightGray"/>
        </w:rPr>
        <w:t>). Pienryhmissä on ikätason mukai</w:t>
      </w:r>
      <w:r w:rsidR="00D8655D">
        <w:rPr>
          <w:rFonts w:asciiTheme="minorHAnsi" w:eastAsiaTheme="minorEastAsia" w:hAnsiTheme="minorHAnsi" w:cstheme="minorHAnsi"/>
          <w:i/>
          <w:iCs/>
          <w:sz w:val="22"/>
          <w:szCs w:val="22"/>
          <w:highlight w:val="lightGray"/>
        </w:rPr>
        <w:t>sta tunnetaito</w:t>
      </w:r>
      <w:r w:rsidR="007F56B8">
        <w:rPr>
          <w:rFonts w:asciiTheme="minorHAnsi" w:eastAsiaTheme="minorEastAsia" w:hAnsiTheme="minorHAnsi" w:cstheme="minorHAnsi"/>
          <w:i/>
          <w:iCs/>
          <w:sz w:val="22"/>
          <w:szCs w:val="22"/>
          <w:highlight w:val="lightGray"/>
        </w:rPr>
        <w:t>jen harjoittelua</w:t>
      </w:r>
      <w:r w:rsidR="00317E79">
        <w:rPr>
          <w:rFonts w:asciiTheme="minorHAnsi" w:eastAsiaTheme="minorEastAsia" w:hAnsiTheme="minorHAnsi" w:cstheme="minorHAnsi"/>
          <w:i/>
          <w:iCs/>
          <w:sz w:val="22"/>
          <w:szCs w:val="22"/>
          <w:highlight w:val="lightGray"/>
        </w:rPr>
        <w:t>,</w:t>
      </w:r>
      <w:r w:rsidR="007F56B8">
        <w:rPr>
          <w:rFonts w:asciiTheme="minorHAnsi" w:eastAsiaTheme="minorEastAsia" w:hAnsiTheme="minorHAnsi" w:cstheme="minorHAnsi"/>
          <w:i/>
          <w:iCs/>
          <w:sz w:val="22"/>
          <w:szCs w:val="22"/>
          <w:highlight w:val="lightGray"/>
        </w:rPr>
        <w:t xml:space="preserve"> viikottain. </w:t>
      </w:r>
      <w:r w:rsidR="00FB068B">
        <w:rPr>
          <w:rFonts w:asciiTheme="minorHAnsi" w:eastAsiaTheme="minorEastAsia" w:hAnsiTheme="minorHAnsi" w:cstheme="minorHAnsi"/>
          <w:i/>
          <w:iCs/>
          <w:sz w:val="22"/>
          <w:szCs w:val="22"/>
          <w:highlight w:val="lightGray"/>
        </w:rPr>
        <w:t xml:space="preserve">Aikuinen on tukemassa lasten välistä vuorovaikutusta </w:t>
      </w:r>
      <w:r w:rsidR="00C313A7">
        <w:rPr>
          <w:rFonts w:asciiTheme="minorHAnsi" w:eastAsiaTheme="minorEastAsia" w:hAnsiTheme="minorHAnsi" w:cstheme="minorHAnsi"/>
          <w:i/>
          <w:iCs/>
          <w:sz w:val="22"/>
          <w:szCs w:val="22"/>
          <w:highlight w:val="lightGray"/>
        </w:rPr>
        <w:t xml:space="preserve">sekä </w:t>
      </w:r>
      <w:r w:rsidR="00FB068B">
        <w:rPr>
          <w:rFonts w:asciiTheme="minorHAnsi" w:eastAsiaTheme="minorEastAsia" w:hAnsiTheme="minorHAnsi" w:cstheme="minorHAnsi"/>
          <w:i/>
          <w:iCs/>
          <w:sz w:val="22"/>
          <w:szCs w:val="22"/>
          <w:highlight w:val="lightGray"/>
        </w:rPr>
        <w:t xml:space="preserve">leikkiä, päivän joka hetkessä. </w:t>
      </w:r>
      <w:r w:rsidR="002E3535">
        <w:rPr>
          <w:rFonts w:asciiTheme="minorHAnsi" w:eastAsiaTheme="minorEastAsia" w:hAnsiTheme="minorHAnsi" w:cstheme="minorHAnsi"/>
          <w:i/>
          <w:iCs/>
          <w:sz w:val="22"/>
          <w:szCs w:val="22"/>
          <w:highlight w:val="lightGray"/>
        </w:rPr>
        <w:t xml:space="preserve">Harjoitellaan oman tilan säilyttämistä sekä toisen tilan ja kehon kunnioittamista. </w:t>
      </w:r>
      <w:r w:rsidR="00D8601D">
        <w:rPr>
          <w:rFonts w:asciiTheme="minorHAnsi" w:eastAsiaTheme="minorEastAsia" w:hAnsiTheme="minorHAnsi" w:cstheme="minorHAnsi"/>
          <w:i/>
          <w:iCs/>
          <w:sz w:val="22"/>
          <w:szCs w:val="22"/>
          <w:highlight w:val="lightGray"/>
        </w:rPr>
        <w:t xml:space="preserve">Huolehditaan yhdessä kaikkien fyysisesstä koskemattomuudesta. </w:t>
      </w:r>
      <w:r w:rsidR="00AD5E67">
        <w:rPr>
          <w:rFonts w:asciiTheme="minorHAnsi" w:eastAsiaTheme="minorEastAsia" w:hAnsiTheme="minorHAnsi" w:cstheme="minorHAnsi"/>
          <w:i/>
          <w:iCs/>
          <w:sz w:val="22"/>
          <w:szCs w:val="22"/>
          <w:highlight w:val="lightGray"/>
        </w:rPr>
        <w:t xml:space="preserve">Opettelemme </w:t>
      </w:r>
      <w:r w:rsidR="00C313A7">
        <w:rPr>
          <w:rFonts w:asciiTheme="minorHAnsi" w:eastAsiaTheme="minorEastAsia" w:hAnsiTheme="minorHAnsi" w:cstheme="minorHAnsi"/>
          <w:i/>
          <w:iCs/>
          <w:sz w:val="22"/>
          <w:szCs w:val="22"/>
          <w:highlight w:val="lightGray"/>
        </w:rPr>
        <w:t>kohtaamaan</w:t>
      </w:r>
      <w:r w:rsidR="00AD5E67">
        <w:rPr>
          <w:rFonts w:asciiTheme="minorHAnsi" w:eastAsiaTheme="minorEastAsia" w:hAnsiTheme="minorHAnsi" w:cstheme="minorHAnsi"/>
          <w:i/>
          <w:iCs/>
          <w:sz w:val="22"/>
          <w:szCs w:val="22"/>
          <w:highlight w:val="lightGray"/>
        </w:rPr>
        <w:t xml:space="preserve"> pettymyksiä nimeämällä mm. harmin syyt</w:t>
      </w:r>
      <w:r w:rsidR="00195C08">
        <w:rPr>
          <w:rFonts w:asciiTheme="minorHAnsi" w:eastAsiaTheme="minorEastAsia" w:hAnsiTheme="minorHAnsi" w:cstheme="minorHAnsi"/>
          <w:i/>
          <w:iCs/>
          <w:sz w:val="22"/>
          <w:szCs w:val="22"/>
          <w:highlight w:val="lightGray"/>
        </w:rPr>
        <w:t xml:space="preserve"> </w:t>
      </w:r>
      <w:r w:rsidR="004078B3">
        <w:rPr>
          <w:rFonts w:asciiTheme="minorHAnsi" w:eastAsiaTheme="minorEastAsia" w:hAnsiTheme="minorHAnsi" w:cstheme="minorHAnsi"/>
          <w:i/>
          <w:iCs/>
          <w:sz w:val="22"/>
          <w:szCs w:val="22"/>
          <w:highlight w:val="lightGray"/>
        </w:rPr>
        <w:t>sekä</w:t>
      </w:r>
      <w:r w:rsidR="00195C08">
        <w:rPr>
          <w:rFonts w:asciiTheme="minorHAnsi" w:eastAsiaTheme="minorEastAsia" w:hAnsiTheme="minorHAnsi" w:cstheme="minorHAnsi"/>
          <w:i/>
          <w:iCs/>
          <w:sz w:val="22"/>
          <w:szCs w:val="22"/>
          <w:highlight w:val="lightGray"/>
        </w:rPr>
        <w:t xml:space="preserve"> purkamaan turhautumis</w:t>
      </w:r>
      <w:r w:rsidR="004078B3">
        <w:rPr>
          <w:rFonts w:asciiTheme="minorHAnsi" w:eastAsiaTheme="minorEastAsia" w:hAnsiTheme="minorHAnsi" w:cstheme="minorHAnsi"/>
          <w:i/>
          <w:iCs/>
          <w:sz w:val="22"/>
          <w:szCs w:val="22"/>
          <w:highlight w:val="lightGray"/>
        </w:rPr>
        <w:t>ta</w:t>
      </w:r>
      <w:r w:rsidR="00195C08">
        <w:rPr>
          <w:rFonts w:asciiTheme="minorHAnsi" w:eastAsiaTheme="minorEastAsia" w:hAnsiTheme="minorHAnsi" w:cstheme="minorHAnsi"/>
          <w:i/>
          <w:iCs/>
          <w:sz w:val="22"/>
          <w:szCs w:val="22"/>
          <w:highlight w:val="lightGray"/>
        </w:rPr>
        <w:t xml:space="preserve"> rakentavalla tavalla. </w:t>
      </w:r>
      <w:r w:rsidR="0050228B">
        <w:rPr>
          <w:rFonts w:asciiTheme="minorHAnsi" w:eastAsiaTheme="minorEastAsia" w:hAnsiTheme="minorHAnsi" w:cstheme="minorHAnsi"/>
          <w:i/>
          <w:iCs/>
          <w:sz w:val="22"/>
          <w:szCs w:val="22"/>
          <w:highlight w:val="lightGray"/>
        </w:rPr>
        <w:t>Toteutamme</w:t>
      </w:r>
      <w:r w:rsidR="00E46A18">
        <w:rPr>
          <w:rFonts w:asciiTheme="minorHAnsi" w:eastAsiaTheme="minorEastAsia" w:hAnsiTheme="minorHAnsi" w:cstheme="minorHAnsi"/>
          <w:i/>
          <w:iCs/>
          <w:sz w:val="22"/>
          <w:szCs w:val="22"/>
          <w:highlight w:val="lightGray"/>
        </w:rPr>
        <w:t xml:space="preserve"> Pisarapuuttumisen</w:t>
      </w:r>
      <w:r w:rsidR="0050228B">
        <w:rPr>
          <w:rFonts w:asciiTheme="minorHAnsi" w:eastAsiaTheme="minorEastAsia" w:hAnsiTheme="minorHAnsi" w:cstheme="minorHAnsi"/>
          <w:i/>
          <w:iCs/>
          <w:sz w:val="22"/>
          <w:szCs w:val="22"/>
          <w:highlight w:val="lightGray"/>
        </w:rPr>
        <w:t xml:space="preserve"> </w:t>
      </w:r>
      <w:r w:rsidR="00E46A18">
        <w:rPr>
          <w:rFonts w:asciiTheme="minorHAnsi" w:eastAsiaTheme="minorEastAsia" w:hAnsiTheme="minorHAnsi" w:cstheme="minorHAnsi"/>
          <w:i/>
          <w:iCs/>
          <w:sz w:val="22"/>
          <w:szCs w:val="22"/>
          <w:highlight w:val="lightGray"/>
        </w:rPr>
        <w:t>menetelmää</w:t>
      </w:r>
      <w:r w:rsidR="0050228B">
        <w:rPr>
          <w:rFonts w:asciiTheme="minorHAnsi" w:eastAsiaTheme="minorEastAsia" w:hAnsiTheme="minorHAnsi" w:cstheme="minorHAnsi"/>
          <w:i/>
          <w:iCs/>
          <w:sz w:val="22"/>
          <w:szCs w:val="22"/>
          <w:highlight w:val="lightGray"/>
        </w:rPr>
        <w:t>. Kaikki lapset retkeilevät vähintään kerran viikossa. Näin ollen jokainen pääsee harjoittelemaan turvallista liikkumista</w:t>
      </w:r>
      <w:r w:rsidR="00E46A18">
        <w:rPr>
          <w:rFonts w:asciiTheme="minorHAnsi" w:eastAsiaTheme="minorEastAsia" w:hAnsiTheme="minorHAnsi" w:cstheme="minorHAnsi"/>
          <w:i/>
          <w:iCs/>
          <w:sz w:val="22"/>
          <w:szCs w:val="22"/>
          <w:highlight w:val="lightGray"/>
        </w:rPr>
        <w:t xml:space="preserve"> ja opettelemaan</w:t>
      </w:r>
      <w:r w:rsidR="00201273">
        <w:rPr>
          <w:rFonts w:asciiTheme="minorHAnsi" w:eastAsiaTheme="minorEastAsia" w:hAnsiTheme="minorHAnsi" w:cstheme="minorHAnsi"/>
          <w:i/>
          <w:iCs/>
          <w:sz w:val="22"/>
          <w:szCs w:val="22"/>
          <w:highlight w:val="lightGray"/>
        </w:rPr>
        <w:t xml:space="preserve"> myös liikennesääntöjä pienin askelin. Molemmat ryhmämme sisältävät kolme</w:t>
      </w:r>
      <w:r w:rsidR="00D80BA8">
        <w:rPr>
          <w:rFonts w:asciiTheme="minorHAnsi" w:eastAsiaTheme="minorEastAsia" w:hAnsiTheme="minorHAnsi" w:cstheme="minorHAnsi"/>
          <w:i/>
          <w:iCs/>
          <w:sz w:val="22"/>
          <w:szCs w:val="22"/>
          <w:highlight w:val="lightGray"/>
        </w:rPr>
        <w:t xml:space="preserve"> pienryhmää.</w:t>
      </w:r>
      <w:r w:rsidR="00864F2F" w:rsidRPr="00135FD9">
        <w:rPr>
          <w:rFonts w:asciiTheme="minorHAnsi" w:eastAsiaTheme="minorEastAsia" w:hAnsiTheme="minorHAnsi" w:cstheme="minorHAnsi"/>
          <w:i/>
          <w:iCs/>
          <w:sz w:val="22"/>
          <w:szCs w:val="22"/>
          <w:highlight w:val="lightGray"/>
        </w:rPr>
        <w:t xml:space="preserve"> </w:t>
      </w:r>
      <w:r w:rsidR="00533C5E">
        <w:rPr>
          <w:rFonts w:asciiTheme="minorHAnsi" w:eastAsiaTheme="minorEastAsia" w:hAnsiTheme="minorHAnsi" w:cstheme="minorHAnsi"/>
          <w:i/>
          <w:iCs/>
          <w:sz w:val="22"/>
          <w:szCs w:val="22"/>
          <w:highlight w:val="lightGray"/>
        </w:rPr>
        <w:t>Ryhmäytymisen tukena hyödynnämme yhteisleikkejä</w:t>
      </w:r>
      <w:r w:rsidR="00AB0A95">
        <w:rPr>
          <w:rFonts w:asciiTheme="minorHAnsi" w:eastAsiaTheme="minorEastAsia" w:hAnsiTheme="minorHAnsi" w:cstheme="minorHAnsi"/>
          <w:i/>
          <w:iCs/>
          <w:sz w:val="22"/>
          <w:szCs w:val="22"/>
          <w:highlight w:val="lightGray"/>
        </w:rPr>
        <w:t xml:space="preserve">. </w:t>
      </w:r>
      <w:r w:rsidR="00D93304">
        <w:rPr>
          <w:rFonts w:asciiTheme="minorHAnsi" w:eastAsiaTheme="minorEastAsia" w:hAnsiTheme="minorHAnsi" w:cstheme="minorHAnsi"/>
          <w:i/>
          <w:iCs/>
          <w:sz w:val="22"/>
          <w:szCs w:val="22"/>
          <w:highlight w:val="lightGray"/>
        </w:rPr>
        <w:t>R</w:t>
      </w:r>
      <w:r w:rsidR="00AB0A95">
        <w:rPr>
          <w:rFonts w:asciiTheme="minorHAnsi" w:eastAsiaTheme="minorEastAsia" w:hAnsiTheme="minorHAnsi" w:cstheme="minorHAnsi"/>
          <w:i/>
          <w:iCs/>
          <w:sz w:val="22"/>
          <w:szCs w:val="22"/>
          <w:highlight w:val="lightGray"/>
        </w:rPr>
        <w:t>yhm</w:t>
      </w:r>
      <w:r w:rsidR="00D93304">
        <w:rPr>
          <w:rFonts w:asciiTheme="minorHAnsi" w:eastAsiaTheme="minorEastAsia" w:hAnsiTheme="minorHAnsi" w:cstheme="minorHAnsi"/>
          <w:i/>
          <w:iCs/>
          <w:sz w:val="22"/>
          <w:szCs w:val="22"/>
          <w:highlight w:val="lightGray"/>
        </w:rPr>
        <w:t>i</w:t>
      </w:r>
      <w:r w:rsidR="00AB0A95">
        <w:rPr>
          <w:rFonts w:asciiTheme="minorHAnsi" w:eastAsiaTheme="minorEastAsia" w:hAnsiTheme="minorHAnsi" w:cstheme="minorHAnsi"/>
          <w:i/>
          <w:iCs/>
          <w:sz w:val="22"/>
          <w:szCs w:val="22"/>
          <w:highlight w:val="lightGray"/>
        </w:rPr>
        <w:t xml:space="preserve">ssä pienryhmät ulkoilevat, </w:t>
      </w:r>
      <w:r w:rsidR="00EB2E9B">
        <w:rPr>
          <w:rFonts w:asciiTheme="minorHAnsi" w:eastAsiaTheme="minorEastAsia" w:hAnsiTheme="minorHAnsi" w:cstheme="minorHAnsi"/>
          <w:i/>
          <w:iCs/>
          <w:sz w:val="22"/>
          <w:szCs w:val="22"/>
          <w:highlight w:val="lightGray"/>
        </w:rPr>
        <w:t xml:space="preserve">ruokailevat sekä </w:t>
      </w:r>
      <w:r w:rsidR="00B23F7C">
        <w:rPr>
          <w:rFonts w:asciiTheme="minorHAnsi" w:eastAsiaTheme="minorEastAsia" w:hAnsiTheme="minorHAnsi" w:cstheme="minorHAnsi"/>
          <w:i/>
          <w:iCs/>
          <w:sz w:val="22"/>
          <w:szCs w:val="22"/>
          <w:highlight w:val="lightGray"/>
        </w:rPr>
        <w:t>puuhaavat porrastetusti</w:t>
      </w:r>
      <w:r w:rsidR="00E91B37">
        <w:rPr>
          <w:rFonts w:asciiTheme="minorHAnsi" w:eastAsiaTheme="minorEastAsia" w:hAnsiTheme="minorHAnsi" w:cstheme="minorHAnsi"/>
          <w:i/>
          <w:iCs/>
          <w:sz w:val="22"/>
          <w:szCs w:val="22"/>
          <w:highlight w:val="lightGray"/>
        </w:rPr>
        <w:t>, näin saadaan myös pu</w:t>
      </w:r>
      <w:r w:rsidR="00864F2F" w:rsidRPr="00135FD9">
        <w:rPr>
          <w:rFonts w:asciiTheme="minorHAnsi" w:eastAsiaTheme="minorEastAsia" w:hAnsiTheme="minorHAnsi" w:cstheme="minorHAnsi"/>
          <w:i/>
          <w:iCs/>
          <w:sz w:val="22"/>
          <w:szCs w:val="22"/>
          <w:highlight w:val="lightGray"/>
        </w:rPr>
        <w:t>it</w:t>
      </w:r>
      <w:r w:rsidR="00E91B37">
        <w:rPr>
          <w:rFonts w:asciiTheme="minorHAnsi" w:eastAsiaTheme="minorEastAsia" w:hAnsiTheme="minorHAnsi" w:cstheme="minorHAnsi"/>
          <w:i/>
          <w:iCs/>
          <w:sz w:val="22"/>
          <w:szCs w:val="22"/>
          <w:highlight w:val="lightGray"/>
        </w:rPr>
        <w:t>t</w:t>
      </w:r>
      <w:r w:rsidR="00864F2F" w:rsidRPr="00135FD9">
        <w:rPr>
          <w:rFonts w:asciiTheme="minorHAnsi" w:eastAsiaTheme="minorEastAsia" w:hAnsiTheme="minorHAnsi" w:cstheme="minorHAnsi"/>
          <w:i/>
          <w:iCs/>
          <w:sz w:val="22"/>
          <w:szCs w:val="22"/>
          <w:highlight w:val="lightGray"/>
        </w:rPr>
        <w:t>eet</w:t>
      </w:r>
      <w:r w:rsidR="005513C1" w:rsidRPr="00135FD9">
        <w:rPr>
          <w:rFonts w:asciiTheme="minorHAnsi" w:eastAsiaTheme="minorEastAsia" w:hAnsiTheme="minorHAnsi" w:cstheme="minorHAnsi"/>
          <w:i/>
          <w:iCs/>
          <w:sz w:val="22"/>
          <w:szCs w:val="22"/>
          <w:highlight w:val="lightGray"/>
        </w:rPr>
        <w:t xml:space="preserve"> tunne- ja vuorovaikutustaitojen vahvistamiseksi</w:t>
      </w:r>
      <w:r w:rsidR="00AF36DE" w:rsidRPr="00135FD9">
        <w:rPr>
          <w:rFonts w:asciiTheme="minorHAnsi" w:eastAsiaTheme="minorEastAsia" w:hAnsiTheme="minorHAnsi" w:cstheme="minorHAnsi"/>
          <w:i/>
          <w:iCs/>
          <w:sz w:val="22"/>
          <w:szCs w:val="22"/>
          <w:highlight w:val="lightGray"/>
        </w:rPr>
        <w:t xml:space="preserve">. </w:t>
      </w:r>
      <w:r w:rsidR="00A63B92">
        <w:rPr>
          <w:rFonts w:asciiTheme="minorHAnsi" w:eastAsiaTheme="minorEastAsia" w:hAnsiTheme="minorHAnsi" w:cstheme="minorHAnsi"/>
          <w:i/>
          <w:iCs/>
          <w:sz w:val="22"/>
          <w:szCs w:val="22"/>
          <w:highlight w:val="lightGray"/>
        </w:rPr>
        <w:t xml:space="preserve">Leikkikaveriarpajaiset </w:t>
      </w:r>
      <w:r w:rsidR="00F07AEC">
        <w:rPr>
          <w:rFonts w:asciiTheme="minorHAnsi" w:eastAsiaTheme="minorEastAsia" w:hAnsiTheme="minorHAnsi" w:cstheme="minorHAnsi"/>
          <w:i/>
          <w:iCs/>
          <w:sz w:val="22"/>
          <w:szCs w:val="22"/>
          <w:highlight w:val="lightGray"/>
        </w:rPr>
        <w:t xml:space="preserve">auttavat rakentamaan erilaisia ihmissuhteita ja tukemaan yhteenkuuluvuuden </w:t>
      </w:r>
      <w:r w:rsidR="00C867A4">
        <w:rPr>
          <w:rFonts w:asciiTheme="minorHAnsi" w:eastAsiaTheme="minorEastAsia" w:hAnsiTheme="minorHAnsi" w:cstheme="minorHAnsi"/>
          <w:i/>
          <w:iCs/>
          <w:sz w:val="22"/>
          <w:szCs w:val="22"/>
          <w:highlight w:val="lightGray"/>
        </w:rPr>
        <w:t>tunteen vahvistumista kaikkien yksikön jäsente</w:t>
      </w:r>
      <w:r w:rsidR="00A83F82">
        <w:rPr>
          <w:rFonts w:asciiTheme="minorHAnsi" w:eastAsiaTheme="minorEastAsia" w:hAnsiTheme="minorHAnsi" w:cstheme="minorHAnsi"/>
          <w:i/>
          <w:iCs/>
          <w:sz w:val="22"/>
          <w:szCs w:val="22"/>
          <w:highlight w:val="lightGray"/>
        </w:rPr>
        <w:t>n kanssa.</w:t>
      </w:r>
    </w:p>
    <w:p w14:paraId="57DCFEE4" w14:textId="033CBDB7" w:rsidR="00C25883" w:rsidRDefault="00C25883"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 xml:space="preserve">Kasvu ja oppiminen: </w:t>
      </w:r>
      <w:r w:rsidR="00E61027" w:rsidRPr="00135FD9">
        <w:rPr>
          <w:rFonts w:asciiTheme="minorHAnsi" w:eastAsiaTheme="minorEastAsia" w:hAnsiTheme="minorHAnsi" w:cstheme="minorHAnsi"/>
          <w:b/>
          <w:bCs/>
          <w:sz w:val="22"/>
          <w:szCs w:val="22"/>
        </w:rPr>
        <w:t>Leikki</w:t>
      </w:r>
      <w:r w:rsidRPr="00135FD9">
        <w:rPr>
          <w:rFonts w:asciiTheme="minorHAnsi" w:hAnsiTheme="minorHAnsi" w:cstheme="minorHAnsi"/>
          <w:sz w:val="22"/>
          <w:szCs w:val="22"/>
        </w:rPr>
        <w:br/>
      </w:r>
      <w:bookmarkStart w:id="0" w:name="_Hlk209006051"/>
      <w:r w:rsidR="000C49FF">
        <w:rPr>
          <w:rFonts w:asciiTheme="minorHAnsi" w:eastAsiaTheme="minorEastAsia" w:hAnsiTheme="minorHAnsi" w:cstheme="minorHAnsi"/>
          <w:i/>
          <w:iCs/>
          <w:sz w:val="22"/>
          <w:szCs w:val="22"/>
          <w:highlight w:val="lightGray"/>
        </w:rPr>
        <w:t xml:space="preserve">Ryhmissä on säännöllisesti leikkipäiviä, jolloin leikki on aikuisen tukemaa ja ohjaamaa. </w:t>
      </w:r>
      <w:r w:rsidR="00562C6D">
        <w:rPr>
          <w:rFonts w:asciiTheme="minorHAnsi" w:eastAsiaTheme="minorEastAsia" w:hAnsiTheme="minorHAnsi" w:cstheme="minorHAnsi"/>
          <w:i/>
          <w:iCs/>
          <w:sz w:val="22"/>
          <w:szCs w:val="22"/>
          <w:highlight w:val="lightGray"/>
        </w:rPr>
        <w:t xml:space="preserve">Aikuinen on läsnä muulloinkin vapaan leikin aikana, osallistuu tarvittaessa sekä havainnoi leikin kulkua. </w:t>
      </w:r>
      <w:r w:rsidR="001416BA">
        <w:rPr>
          <w:rFonts w:asciiTheme="minorHAnsi" w:eastAsiaTheme="minorEastAsia" w:hAnsiTheme="minorHAnsi" w:cstheme="minorHAnsi"/>
          <w:i/>
          <w:iCs/>
          <w:sz w:val="22"/>
          <w:szCs w:val="22"/>
          <w:highlight w:val="lightGray"/>
        </w:rPr>
        <w:t xml:space="preserve">Vapaalle leikille annetaan aikaa ja järjestetään tilaa, niin sisällä kuin ulkona. </w:t>
      </w:r>
      <w:r w:rsidR="007410C7">
        <w:rPr>
          <w:rFonts w:asciiTheme="minorHAnsi" w:eastAsiaTheme="minorEastAsia" w:hAnsiTheme="minorHAnsi" w:cstheme="minorHAnsi"/>
          <w:i/>
          <w:iCs/>
          <w:sz w:val="22"/>
          <w:szCs w:val="22"/>
          <w:highlight w:val="lightGray"/>
        </w:rPr>
        <w:t>R</w:t>
      </w:r>
      <w:r w:rsidR="001416BA">
        <w:rPr>
          <w:rFonts w:asciiTheme="minorHAnsi" w:eastAsiaTheme="minorEastAsia" w:hAnsiTheme="minorHAnsi" w:cstheme="minorHAnsi"/>
          <w:i/>
          <w:iCs/>
          <w:sz w:val="22"/>
          <w:szCs w:val="22"/>
          <w:highlight w:val="lightGray"/>
        </w:rPr>
        <w:t>yhm</w:t>
      </w:r>
      <w:r w:rsidR="007410C7">
        <w:rPr>
          <w:rFonts w:asciiTheme="minorHAnsi" w:eastAsiaTheme="minorEastAsia" w:hAnsiTheme="minorHAnsi" w:cstheme="minorHAnsi"/>
          <w:i/>
          <w:iCs/>
          <w:sz w:val="22"/>
          <w:szCs w:val="22"/>
          <w:highlight w:val="lightGray"/>
        </w:rPr>
        <w:t>ie</w:t>
      </w:r>
      <w:r w:rsidR="001416BA">
        <w:rPr>
          <w:rFonts w:asciiTheme="minorHAnsi" w:eastAsiaTheme="minorEastAsia" w:hAnsiTheme="minorHAnsi" w:cstheme="minorHAnsi"/>
          <w:i/>
          <w:iCs/>
          <w:sz w:val="22"/>
          <w:szCs w:val="22"/>
          <w:highlight w:val="lightGray"/>
        </w:rPr>
        <w:t xml:space="preserve">n arjen porrastaminen mahdollistaa tilan myös laajemmille sekä pitempikestoisille leikeille. </w:t>
      </w:r>
      <w:r w:rsidR="00540467">
        <w:rPr>
          <w:rFonts w:asciiTheme="minorHAnsi" w:eastAsiaTheme="minorEastAsia" w:hAnsiTheme="minorHAnsi" w:cstheme="minorHAnsi"/>
          <w:i/>
          <w:iCs/>
          <w:sz w:val="22"/>
          <w:szCs w:val="22"/>
          <w:highlight w:val="lightGray"/>
        </w:rPr>
        <w:t>Leikkiympäristöä rakennetaan lasten mielenkiintojen mukaisesti.</w:t>
      </w:r>
      <w:r w:rsidR="00C524BA">
        <w:rPr>
          <w:rFonts w:asciiTheme="minorHAnsi" w:eastAsiaTheme="minorEastAsia" w:hAnsiTheme="minorHAnsi" w:cstheme="minorHAnsi"/>
          <w:i/>
          <w:iCs/>
          <w:sz w:val="22"/>
          <w:szCs w:val="22"/>
          <w:highlight w:val="lightGray"/>
        </w:rPr>
        <w:t xml:space="preserve"> </w:t>
      </w:r>
      <w:r w:rsidR="00470559">
        <w:rPr>
          <w:rFonts w:asciiTheme="minorHAnsi" w:eastAsiaTheme="minorEastAsia" w:hAnsiTheme="minorHAnsi" w:cstheme="minorHAnsi"/>
          <w:i/>
          <w:iCs/>
          <w:sz w:val="22"/>
          <w:szCs w:val="22"/>
          <w:highlight w:val="lightGray"/>
        </w:rPr>
        <w:t>Tällä hetkellä</w:t>
      </w:r>
      <w:r w:rsidR="004F7FE2">
        <w:rPr>
          <w:rFonts w:asciiTheme="minorHAnsi" w:eastAsiaTheme="minorEastAsia" w:hAnsiTheme="minorHAnsi" w:cstheme="minorHAnsi"/>
          <w:i/>
          <w:iCs/>
          <w:sz w:val="22"/>
          <w:szCs w:val="22"/>
          <w:highlight w:val="lightGray"/>
        </w:rPr>
        <w:t xml:space="preserve"> </w:t>
      </w:r>
      <w:r w:rsidR="00EF5AAE">
        <w:rPr>
          <w:rFonts w:asciiTheme="minorHAnsi" w:eastAsiaTheme="minorEastAsia" w:hAnsiTheme="minorHAnsi" w:cstheme="minorHAnsi"/>
          <w:i/>
          <w:iCs/>
          <w:sz w:val="22"/>
          <w:szCs w:val="22"/>
          <w:highlight w:val="lightGray"/>
        </w:rPr>
        <w:t>pinnalla ovat kaikenlaiset rakentelu-, maja-</w:t>
      </w:r>
      <w:r w:rsidR="00F11783">
        <w:rPr>
          <w:rFonts w:asciiTheme="minorHAnsi" w:eastAsiaTheme="minorEastAsia" w:hAnsiTheme="minorHAnsi" w:cstheme="minorHAnsi"/>
          <w:i/>
          <w:iCs/>
          <w:sz w:val="22"/>
          <w:szCs w:val="22"/>
          <w:highlight w:val="lightGray"/>
        </w:rPr>
        <w:t>,</w:t>
      </w:r>
      <w:r w:rsidR="00EF5AAE">
        <w:rPr>
          <w:rFonts w:asciiTheme="minorHAnsi" w:eastAsiaTheme="minorEastAsia" w:hAnsiTheme="minorHAnsi" w:cstheme="minorHAnsi"/>
          <w:i/>
          <w:iCs/>
          <w:sz w:val="22"/>
          <w:szCs w:val="22"/>
          <w:highlight w:val="lightGray"/>
        </w:rPr>
        <w:t xml:space="preserve"> barbi</w:t>
      </w:r>
      <w:r w:rsidR="00F11783">
        <w:rPr>
          <w:rFonts w:asciiTheme="minorHAnsi" w:eastAsiaTheme="minorEastAsia" w:hAnsiTheme="minorHAnsi" w:cstheme="minorHAnsi"/>
          <w:i/>
          <w:iCs/>
          <w:sz w:val="22"/>
          <w:szCs w:val="22"/>
          <w:highlight w:val="lightGray"/>
        </w:rPr>
        <w:t>-</w:t>
      </w:r>
      <w:r w:rsidR="00470559">
        <w:rPr>
          <w:rFonts w:asciiTheme="minorHAnsi" w:eastAsiaTheme="minorEastAsia" w:hAnsiTheme="minorHAnsi" w:cstheme="minorHAnsi"/>
          <w:i/>
          <w:iCs/>
          <w:sz w:val="22"/>
          <w:szCs w:val="22"/>
          <w:highlight w:val="lightGray"/>
        </w:rPr>
        <w:t xml:space="preserve"> sekä </w:t>
      </w:r>
      <w:r w:rsidR="00F11783">
        <w:rPr>
          <w:rFonts w:asciiTheme="minorHAnsi" w:eastAsiaTheme="minorEastAsia" w:hAnsiTheme="minorHAnsi" w:cstheme="minorHAnsi"/>
          <w:i/>
          <w:iCs/>
          <w:sz w:val="22"/>
          <w:szCs w:val="22"/>
          <w:highlight w:val="lightGray"/>
        </w:rPr>
        <w:t>ravintola</w:t>
      </w:r>
      <w:r w:rsidR="00470559">
        <w:rPr>
          <w:rFonts w:asciiTheme="minorHAnsi" w:eastAsiaTheme="minorEastAsia" w:hAnsiTheme="minorHAnsi" w:cstheme="minorHAnsi"/>
          <w:i/>
          <w:iCs/>
          <w:sz w:val="22"/>
          <w:szCs w:val="22"/>
          <w:highlight w:val="lightGray"/>
        </w:rPr>
        <w:t>leik</w:t>
      </w:r>
      <w:r w:rsidR="00163A32">
        <w:rPr>
          <w:rFonts w:asciiTheme="minorHAnsi" w:eastAsiaTheme="minorEastAsia" w:hAnsiTheme="minorHAnsi" w:cstheme="minorHAnsi"/>
          <w:i/>
          <w:iCs/>
          <w:sz w:val="22"/>
          <w:szCs w:val="22"/>
          <w:highlight w:val="lightGray"/>
        </w:rPr>
        <w:t>it</w:t>
      </w:r>
      <w:r w:rsidR="00470559">
        <w:rPr>
          <w:rFonts w:asciiTheme="minorHAnsi" w:eastAsiaTheme="minorEastAsia" w:hAnsiTheme="minorHAnsi" w:cstheme="minorHAnsi"/>
          <w:i/>
          <w:iCs/>
          <w:sz w:val="22"/>
          <w:szCs w:val="22"/>
          <w:highlight w:val="lightGray"/>
        </w:rPr>
        <w:t xml:space="preserve"> ja lasten kanssa on muokattu puitteet ko. leikkejä varten. Yhdessä on sovittu </w:t>
      </w:r>
      <w:r w:rsidR="00677CB8">
        <w:rPr>
          <w:rFonts w:asciiTheme="minorHAnsi" w:eastAsiaTheme="minorEastAsia" w:hAnsiTheme="minorHAnsi" w:cstheme="minorHAnsi"/>
          <w:i/>
          <w:iCs/>
          <w:sz w:val="22"/>
          <w:szCs w:val="22"/>
          <w:highlight w:val="lightGray"/>
        </w:rPr>
        <w:t xml:space="preserve">toimintatavat </w:t>
      </w:r>
      <w:r w:rsidR="00CF7CD8">
        <w:rPr>
          <w:rFonts w:asciiTheme="minorHAnsi" w:eastAsiaTheme="minorEastAsia" w:hAnsiTheme="minorHAnsi" w:cstheme="minorHAnsi"/>
          <w:i/>
          <w:iCs/>
          <w:sz w:val="22"/>
          <w:szCs w:val="22"/>
          <w:highlight w:val="lightGray"/>
        </w:rPr>
        <w:t>sekä</w:t>
      </w:r>
      <w:r w:rsidR="008C7632">
        <w:rPr>
          <w:rFonts w:asciiTheme="minorHAnsi" w:eastAsiaTheme="minorEastAsia" w:hAnsiTheme="minorHAnsi" w:cstheme="minorHAnsi"/>
          <w:i/>
          <w:iCs/>
          <w:sz w:val="22"/>
          <w:szCs w:val="22"/>
          <w:highlight w:val="lightGray"/>
        </w:rPr>
        <w:t xml:space="preserve"> pelisäännöt</w:t>
      </w:r>
      <w:r w:rsidR="00CF7CD8">
        <w:rPr>
          <w:rFonts w:asciiTheme="minorHAnsi" w:eastAsiaTheme="minorEastAsia" w:hAnsiTheme="minorHAnsi" w:cstheme="minorHAnsi"/>
          <w:i/>
          <w:iCs/>
          <w:sz w:val="22"/>
          <w:szCs w:val="22"/>
          <w:highlight w:val="lightGray"/>
        </w:rPr>
        <w:t>,</w:t>
      </w:r>
      <w:r w:rsidR="008C7632">
        <w:rPr>
          <w:rFonts w:asciiTheme="minorHAnsi" w:eastAsiaTheme="minorEastAsia" w:hAnsiTheme="minorHAnsi" w:cstheme="minorHAnsi"/>
          <w:i/>
          <w:iCs/>
          <w:sz w:val="22"/>
          <w:szCs w:val="22"/>
          <w:highlight w:val="lightGray"/>
        </w:rPr>
        <w:t xml:space="preserve"> joiden raameissa </w:t>
      </w:r>
      <w:r w:rsidR="002E3A6C">
        <w:rPr>
          <w:rFonts w:asciiTheme="minorHAnsi" w:eastAsiaTheme="minorEastAsia" w:hAnsiTheme="minorHAnsi" w:cstheme="minorHAnsi"/>
          <w:i/>
          <w:iCs/>
          <w:sz w:val="22"/>
          <w:szCs w:val="22"/>
          <w:highlight w:val="lightGray"/>
        </w:rPr>
        <w:t>opettelemme yhdessä pysymään ja ymmärtämään sen hyödyt kaikkien ilolle leikin edetessä</w:t>
      </w:r>
      <w:r w:rsidR="0002633E">
        <w:rPr>
          <w:rFonts w:asciiTheme="minorHAnsi" w:eastAsiaTheme="minorEastAsia" w:hAnsiTheme="minorHAnsi" w:cstheme="minorHAnsi"/>
          <w:i/>
          <w:iCs/>
          <w:sz w:val="22"/>
          <w:szCs w:val="22"/>
          <w:highlight w:val="lightGray"/>
        </w:rPr>
        <w:t xml:space="preserve">. Aikuinen </w:t>
      </w:r>
      <w:r w:rsidR="003272CA">
        <w:rPr>
          <w:rFonts w:asciiTheme="minorHAnsi" w:eastAsiaTheme="minorEastAsia" w:hAnsiTheme="minorHAnsi" w:cstheme="minorHAnsi"/>
          <w:i/>
          <w:iCs/>
          <w:sz w:val="22"/>
          <w:szCs w:val="22"/>
          <w:highlight w:val="lightGray"/>
        </w:rPr>
        <w:t xml:space="preserve">tukee leikkiin pääsemisessä sekä tarvittaessa sen aloittamisessa. </w:t>
      </w:r>
      <w:r w:rsidR="00BC63D5">
        <w:rPr>
          <w:rFonts w:asciiTheme="minorHAnsi" w:eastAsiaTheme="minorEastAsia" w:hAnsiTheme="minorHAnsi" w:cstheme="minorHAnsi"/>
          <w:i/>
          <w:iCs/>
          <w:sz w:val="22"/>
          <w:szCs w:val="22"/>
          <w:highlight w:val="lightGray"/>
        </w:rPr>
        <w:t>Huolehdimme että jokaiselle löytyy leikkikaveri, mutta sallitaan myös yksinleikki</w:t>
      </w:r>
      <w:r w:rsidR="002024F4">
        <w:rPr>
          <w:rFonts w:asciiTheme="minorHAnsi" w:eastAsiaTheme="minorEastAsia" w:hAnsiTheme="minorHAnsi" w:cstheme="minorHAnsi"/>
          <w:i/>
          <w:iCs/>
          <w:sz w:val="22"/>
          <w:szCs w:val="22"/>
          <w:highlight w:val="lightGray"/>
        </w:rPr>
        <w:t>,</w:t>
      </w:r>
      <w:r w:rsidR="00BC63D5">
        <w:rPr>
          <w:rFonts w:asciiTheme="minorHAnsi" w:eastAsiaTheme="minorEastAsia" w:hAnsiTheme="minorHAnsi" w:cstheme="minorHAnsi"/>
          <w:i/>
          <w:iCs/>
          <w:sz w:val="22"/>
          <w:szCs w:val="22"/>
          <w:highlight w:val="lightGray"/>
        </w:rPr>
        <w:t xml:space="preserve"> mikäli lapsi näin itse haluaa.</w:t>
      </w:r>
      <w:r w:rsidR="00DF1450">
        <w:rPr>
          <w:rFonts w:asciiTheme="minorHAnsi" w:eastAsiaTheme="minorEastAsia" w:hAnsiTheme="minorHAnsi" w:cstheme="minorHAnsi"/>
          <w:i/>
          <w:iCs/>
          <w:sz w:val="22"/>
          <w:szCs w:val="22"/>
          <w:highlight w:val="lightGray"/>
        </w:rPr>
        <w:t xml:space="preserve"> Huoltaj</w:t>
      </w:r>
      <w:r w:rsidR="00237955">
        <w:rPr>
          <w:rFonts w:asciiTheme="minorHAnsi" w:eastAsiaTheme="minorEastAsia" w:hAnsiTheme="minorHAnsi" w:cstheme="minorHAnsi"/>
          <w:i/>
          <w:iCs/>
          <w:sz w:val="22"/>
          <w:szCs w:val="22"/>
          <w:highlight w:val="lightGray"/>
        </w:rPr>
        <w:t xml:space="preserve">ille kerrotaan päivittäin kenen kanssa hänen lapsensa on leikkinyt, mitä on leikkinyt sekä </w:t>
      </w:r>
      <w:r w:rsidR="004A65E5">
        <w:rPr>
          <w:rFonts w:asciiTheme="minorHAnsi" w:eastAsiaTheme="minorEastAsia" w:hAnsiTheme="minorHAnsi" w:cstheme="minorHAnsi"/>
          <w:i/>
          <w:iCs/>
          <w:sz w:val="22"/>
          <w:szCs w:val="22"/>
          <w:highlight w:val="lightGray"/>
        </w:rPr>
        <w:t xml:space="preserve">kerrotaan </w:t>
      </w:r>
      <w:r w:rsidR="009F59F1">
        <w:rPr>
          <w:rFonts w:asciiTheme="minorHAnsi" w:eastAsiaTheme="minorEastAsia" w:hAnsiTheme="minorHAnsi" w:cstheme="minorHAnsi"/>
          <w:i/>
          <w:iCs/>
          <w:sz w:val="22"/>
          <w:szCs w:val="22"/>
          <w:highlight w:val="lightGray"/>
        </w:rPr>
        <w:t xml:space="preserve">leikinkulusta esille nousseita asioita (hauskat sanankäänteet, mahdolliset erimielisyydet, </w:t>
      </w:r>
      <w:r w:rsidR="00D94127">
        <w:rPr>
          <w:rFonts w:asciiTheme="minorHAnsi" w:eastAsiaTheme="minorEastAsia" w:hAnsiTheme="minorHAnsi" w:cstheme="minorHAnsi"/>
          <w:i/>
          <w:iCs/>
          <w:sz w:val="22"/>
          <w:szCs w:val="22"/>
          <w:highlight w:val="lightGray"/>
        </w:rPr>
        <w:t>ympäristön vaikutus leikkiin jne.).</w:t>
      </w:r>
      <w:r w:rsidR="0046267F">
        <w:rPr>
          <w:rFonts w:asciiTheme="minorHAnsi" w:eastAsiaTheme="minorEastAsia" w:hAnsiTheme="minorHAnsi" w:cstheme="minorHAnsi"/>
          <w:i/>
          <w:iCs/>
          <w:sz w:val="22"/>
          <w:szCs w:val="22"/>
          <w:highlight w:val="lightGray"/>
        </w:rPr>
        <w:t xml:space="preserve"> Vanhempien kanssa käydyissä keskusteluissa nousee esille leikin vaikutus esim. vuorovaikutustaitojen kehittymiseen yms</w:t>
      </w:r>
      <w:r w:rsidR="0046267F">
        <w:rPr>
          <w:rFonts w:asciiTheme="minorHAnsi" w:eastAsiaTheme="minorEastAsia" w:hAnsiTheme="minorHAnsi" w:cstheme="minorHAnsi"/>
          <w:i/>
          <w:iCs/>
          <w:sz w:val="22"/>
          <w:szCs w:val="22"/>
        </w:rPr>
        <w:t xml:space="preserve">. </w:t>
      </w:r>
      <w:r w:rsidR="009B3968">
        <w:rPr>
          <w:rFonts w:asciiTheme="minorHAnsi" w:eastAsiaTheme="minorEastAsia" w:hAnsiTheme="minorHAnsi" w:cstheme="minorHAnsi"/>
          <w:i/>
          <w:iCs/>
          <w:sz w:val="22"/>
          <w:szCs w:val="22"/>
        </w:rPr>
        <w:t>Leikin avulla voimme oppia ja opetella uusia taitoja sekä vahvistaa jo olemassa olevia taitoja.</w:t>
      </w:r>
    </w:p>
    <w:bookmarkEnd w:id="0"/>
    <w:p w14:paraId="0356B85B" w14:textId="77777777" w:rsidR="0098621A" w:rsidRDefault="0098621A" w:rsidP="13C48D27">
      <w:pPr>
        <w:pStyle w:val="NormaaliWWW"/>
        <w:rPr>
          <w:rFonts w:asciiTheme="minorHAnsi" w:eastAsiaTheme="minorEastAsia" w:hAnsiTheme="minorHAnsi" w:cstheme="minorHAnsi"/>
          <w:b/>
          <w:bCs/>
          <w:sz w:val="22"/>
          <w:szCs w:val="22"/>
        </w:rPr>
      </w:pPr>
    </w:p>
    <w:p w14:paraId="3411E4BD" w14:textId="497E0A1C" w:rsidR="000E5144" w:rsidRDefault="000E5144" w:rsidP="13C48D27">
      <w:pPr>
        <w:pStyle w:val="NormaaliWWW"/>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lastRenderedPageBreak/>
        <w:t>Kasvu ja oppiminen: Laadukas ja yhdenvertainen varhainen tuki varhaiskasvatuksessa</w:t>
      </w:r>
    </w:p>
    <w:p w14:paraId="64109581" w14:textId="0E27A005" w:rsidR="00313B73" w:rsidRDefault="00313B73" w:rsidP="13C48D27">
      <w:pPr>
        <w:pStyle w:val="NormaaliWWW"/>
        <w:rPr>
          <w:rFonts w:asciiTheme="minorHAnsi" w:eastAsiaTheme="minorEastAsia" w:hAnsiTheme="minorHAnsi" w:cstheme="minorHAnsi"/>
          <w:i/>
          <w:iCs/>
          <w:sz w:val="22"/>
          <w:szCs w:val="22"/>
        </w:rPr>
      </w:pPr>
      <w:r w:rsidRPr="00313B73">
        <w:rPr>
          <w:rFonts w:asciiTheme="minorHAnsi" w:eastAsiaTheme="minorEastAsia" w:hAnsiTheme="minorHAnsi" w:cstheme="minorHAnsi"/>
          <w:i/>
          <w:iCs/>
          <w:sz w:val="22"/>
          <w:szCs w:val="22"/>
        </w:rPr>
        <w:t>Pienessä yksikössä on helppo käyttää yhteistä vuorovaikutuskulttuuria sekä tulla myötävaikutetuksi että myötävaikuttaa, nimenomaan positiiviseen pedagogiikkaan. Myös huoltajien kanssa on helppo kommunikoida kun kaikki pienen yhteisön jäsenet tulevat nopeasti tutuiksi, kuten myös kaikkien osapuolten toimintatavat. Lapse</w:t>
      </w:r>
      <w:r w:rsidR="0032047B">
        <w:rPr>
          <w:rFonts w:asciiTheme="minorHAnsi" w:eastAsiaTheme="minorEastAsia" w:hAnsiTheme="minorHAnsi" w:cstheme="minorHAnsi"/>
          <w:i/>
          <w:iCs/>
          <w:sz w:val="22"/>
          <w:szCs w:val="22"/>
        </w:rPr>
        <w:t>t</w:t>
      </w:r>
      <w:r w:rsidRPr="00313B73">
        <w:rPr>
          <w:rFonts w:asciiTheme="minorHAnsi" w:eastAsiaTheme="minorEastAsia" w:hAnsiTheme="minorHAnsi" w:cstheme="minorHAnsi"/>
          <w:i/>
          <w:iCs/>
          <w:sz w:val="22"/>
          <w:szCs w:val="22"/>
        </w:rPr>
        <w:t xml:space="preserve"> saavat vuorovaikutuksestamme mallin ja turvallisen kasvuympäristön pohjan. Pienryhmissä toimitaan alkusyksystä hyvinkin vahvasti ja kun ryhmäytymiset näyttävät vahvistuneen voimme vaihdella ja "sekoittaa" pienryhmiämme. Leikin valinnassa hyödynnetään kuvatukia. Ryhmien seinällä on kuvat mm. päiväjärjestyksestä, leikinvalintakuvat, viikonpäiväkuvat, kuvat rauhoittumiseen ja keskittymiseen, "ennen, nyt, sitten" -kuvat. Kaikilla työntekijöillä on myös koko ajan mukanaan kuvatuet arjen eri tilanteisiin. Lapset pääsevät vaikuttamaan oppimis- ja leikkiympäristöön.  Laadukasta varhaiskasvatusta arvioidaan ja kehitetään joka tiimipalaverissa.</w:t>
      </w:r>
    </w:p>
    <w:p w14:paraId="5E72B326" w14:textId="77777777" w:rsidR="00313B73" w:rsidRPr="00313B73" w:rsidRDefault="00313B73" w:rsidP="13C48D27">
      <w:pPr>
        <w:pStyle w:val="NormaaliWWW"/>
        <w:rPr>
          <w:rFonts w:asciiTheme="minorHAnsi" w:eastAsiaTheme="minorEastAsia" w:hAnsiTheme="minorHAnsi" w:cstheme="minorHAnsi"/>
          <w:i/>
          <w:iCs/>
          <w:sz w:val="22"/>
          <w:szCs w:val="22"/>
        </w:rPr>
      </w:pPr>
    </w:p>
    <w:p w14:paraId="1F296DC6" w14:textId="0AA1387A" w:rsidR="00C25883" w:rsidRPr="00135FD9" w:rsidRDefault="002B7618"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Hyvinvointi ja osallisuus</w:t>
      </w:r>
      <w:r w:rsidR="00C25883" w:rsidRPr="00135FD9">
        <w:rPr>
          <w:rFonts w:asciiTheme="minorHAnsi" w:eastAsiaTheme="minorEastAsia" w:hAnsiTheme="minorHAnsi" w:cstheme="minorHAnsi"/>
          <w:b/>
          <w:bCs/>
          <w:sz w:val="22"/>
          <w:szCs w:val="22"/>
        </w:rPr>
        <w:t>: Yleiset</w:t>
      </w:r>
      <w:r w:rsidRPr="00135FD9">
        <w:rPr>
          <w:rFonts w:asciiTheme="minorHAnsi" w:hAnsiTheme="minorHAnsi" w:cstheme="minorHAnsi"/>
          <w:sz w:val="22"/>
          <w:szCs w:val="22"/>
        </w:rPr>
        <w:br/>
      </w:r>
      <w:r w:rsidR="00736231">
        <w:rPr>
          <w:rFonts w:asciiTheme="minorHAnsi" w:eastAsiaTheme="minorEastAsia" w:hAnsiTheme="minorHAnsi" w:cstheme="minorHAnsi"/>
          <w:i/>
          <w:iCs/>
          <w:sz w:val="22"/>
          <w:szCs w:val="22"/>
          <w:highlight w:val="lightGray"/>
        </w:rPr>
        <w:t xml:space="preserve">Huoltajien osallisuutta </w:t>
      </w:r>
      <w:r w:rsidR="005B7F5A">
        <w:rPr>
          <w:rFonts w:asciiTheme="minorHAnsi" w:eastAsiaTheme="minorEastAsia" w:hAnsiTheme="minorHAnsi" w:cstheme="minorHAnsi"/>
          <w:i/>
          <w:iCs/>
          <w:sz w:val="22"/>
          <w:szCs w:val="22"/>
          <w:highlight w:val="lightGray"/>
        </w:rPr>
        <w:t>aloitamme</w:t>
      </w:r>
      <w:r w:rsidR="00736231">
        <w:rPr>
          <w:rFonts w:asciiTheme="minorHAnsi" w:eastAsiaTheme="minorEastAsia" w:hAnsiTheme="minorHAnsi" w:cstheme="minorHAnsi"/>
          <w:i/>
          <w:iCs/>
          <w:sz w:val="22"/>
          <w:szCs w:val="22"/>
          <w:highlight w:val="lightGray"/>
        </w:rPr>
        <w:t xml:space="preserve"> </w:t>
      </w:r>
      <w:r w:rsidR="00931E56">
        <w:rPr>
          <w:rFonts w:asciiTheme="minorHAnsi" w:eastAsiaTheme="minorEastAsia" w:hAnsiTheme="minorHAnsi" w:cstheme="minorHAnsi"/>
          <w:i/>
          <w:iCs/>
          <w:sz w:val="22"/>
          <w:szCs w:val="22"/>
          <w:highlight w:val="lightGray"/>
        </w:rPr>
        <w:t>tutustumiskäynnillä, aloituskeskusteluilla</w:t>
      </w:r>
      <w:r w:rsidR="002C4B05">
        <w:rPr>
          <w:rFonts w:asciiTheme="minorHAnsi" w:eastAsiaTheme="minorEastAsia" w:hAnsiTheme="minorHAnsi" w:cstheme="minorHAnsi"/>
          <w:i/>
          <w:iCs/>
          <w:sz w:val="22"/>
          <w:szCs w:val="22"/>
          <w:highlight w:val="lightGray"/>
        </w:rPr>
        <w:t xml:space="preserve"> ja</w:t>
      </w:r>
      <w:r w:rsidR="00931E56">
        <w:rPr>
          <w:rFonts w:asciiTheme="minorHAnsi" w:eastAsiaTheme="minorEastAsia" w:hAnsiTheme="minorHAnsi" w:cstheme="minorHAnsi"/>
          <w:i/>
          <w:iCs/>
          <w:sz w:val="22"/>
          <w:szCs w:val="22"/>
          <w:highlight w:val="lightGray"/>
        </w:rPr>
        <w:t xml:space="preserve"> lapsen esitietolomakkeen täyttämisellä</w:t>
      </w:r>
      <w:r w:rsidR="005B7F5A">
        <w:rPr>
          <w:rFonts w:asciiTheme="minorHAnsi" w:eastAsiaTheme="minorEastAsia" w:hAnsiTheme="minorHAnsi" w:cstheme="minorHAnsi"/>
          <w:i/>
          <w:iCs/>
          <w:sz w:val="22"/>
          <w:szCs w:val="22"/>
          <w:highlight w:val="lightGray"/>
        </w:rPr>
        <w:t>.</w:t>
      </w:r>
      <w:r w:rsidR="002C4B05">
        <w:rPr>
          <w:rFonts w:asciiTheme="minorHAnsi" w:eastAsiaTheme="minorEastAsia" w:hAnsiTheme="minorHAnsi" w:cstheme="minorHAnsi"/>
          <w:i/>
          <w:iCs/>
          <w:sz w:val="22"/>
          <w:szCs w:val="22"/>
          <w:highlight w:val="lightGray"/>
        </w:rPr>
        <w:t xml:space="preserve"> Huoltajat pääsevät vaikuttamaan lapsensa varhaiskasvatukseen vasukeskusteluissa, päiväkodin vanhempainilloissa, erilaisilla kyselyillä mutta myös päivittäisissä kohtaamisissa. </w:t>
      </w:r>
      <w:r w:rsidR="002F0C6B">
        <w:rPr>
          <w:rFonts w:asciiTheme="minorHAnsi" w:eastAsiaTheme="minorEastAsia" w:hAnsiTheme="minorHAnsi" w:cstheme="minorHAnsi"/>
          <w:i/>
          <w:iCs/>
          <w:sz w:val="22"/>
          <w:szCs w:val="22"/>
          <w:highlight w:val="lightGray"/>
        </w:rPr>
        <w:t xml:space="preserve">Pitkin vuotta järjestämme myös erilaisia tapahtumia joihin perheet pääsevät osallistumaan yhdessä muiden Vekaralinnan perheiden kanssa. </w:t>
      </w:r>
      <w:r w:rsidR="0048079D">
        <w:rPr>
          <w:rFonts w:asciiTheme="minorHAnsi" w:eastAsiaTheme="minorEastAsia" w:hAnsiTheme="minorHAnsi" w:cstheme="minorHAnsi"/>
          <w:i/>
          <w:iCs/>
          <w:sz w:val="22"/>
          <w:szCs w:val="22"/>
          <w:highlight w:val="lightGray"/>
        </w:rPr>
        <w:t xml:space="preserve">Vanhemmille </w:t>
      </w:r>
      <w:r w:rsidR="00E53641">
        <w:rPr>
          <w:rFonts w:asciiTheme="minorHAnsi" w:eastAsiaTheme="minorEastAsia" w:hAnsiTheme="minorHAnsi" w:cstheme="minorHAnsi"/>
          <w:i/>
          <w:iCs/>
          <w:sz w:val="22"/>
          <w:szCs w:val="22"/>
          <w:highlight w:val="lightGray"/>
        </w:rPr>
        <w:t>järjestetään</w:t>
      </w:r>
      <w:r w:rsidR="0048079D">
        <w:rPr>
          <w:rFonts w:asciiTheme="minorHAnsi" w:eastAsiaTheme="minorEastAsia" w:hAnsiTheme="minorHAnsi" w:cstheme="minorHAnsi"/>
          <w:i/>
          <w:iCs/>
          <w:sz w:val="22"/>
          <w:szCs w:val="22"/>
          <w:highlight w:val="lightGray"/>
        </w:rPr>
        <w:t xml:space="preserve"> iltapäiväkahveja sekä </w:t>
      </w:r>
      <w:r w:rsidR="00743B5B">
        <w:rPr>
          <w:rFonts w:asciiTheme="minorHAnsi" w:eastAsiaTheme="minorEastAsia" w:hAnsiTheme="minorHAnsi" w:cstheme="minorHAnsi"/>
          <w:i/>
          <w:iCs/>
          <w:sz w:val="22"/>
          <w:szCs w:val="22"/>
          <w:highlight w:val="lightGray"/>
        </w:rPr>
        <w:t xml:space="preserve">esimerkiksi koko perheen jouluaamiainen. </w:t>
      </w:r>
      <w:r w:rsidR="00B0396B">
        <w:rPr>
          <w:rFonts w:asciiTheme="minorHAnsi" w:eastAsiaTheme="minorEastAsia" w:hAnsiTheme="minorHAnsi" w:cstheme="minorHAnsi"/>
          <w:i/>
          <w:iCs/>
          <w:sz w:val="22"/>
          <w:szCs w:val="22"/>
          <w:highlight w:val="lightGray"/>
        </w:rPr>
        <w:t xml:space="preserve">Pienryhmissä pidetään omia </w:t>
      </w:r>
      <w:r w:rsidR="007268B3">
        <w:rPr>
          <w:rFonts w:asciiTheme="minorHAnsi" w:eastAsiaTheme="minorEastAsia" w:hAnsiTheme="minorHAnsi" w:cstheme="minorHAnsi"/>
          <w:i/>
          <w:iCs/>
          <w:sz w:val="22"/>
          <w:szCs w:val="22"/>
          <w:highlight w:val="lightGray"/>
        </w:rPr>
        <w:t>tiimi</w:t>
      </w:r>
      <w:r w:rsidR="00B0396B">
        <w:rPr>
          <w:rFonts w:asciiTheme="minorHAnsi" w:eastAsiaTheme="minorEastAsia" w:hAnsiTheme="minorHAnsi" w:cstheme="minorHAnsi"/>
          <w:i/>
          <w:iCs/>
          <w:sz w:val="22"/>
          <w:szCs w:val="22"/>
          <w:highlight w:val="lightGray"/>
        </w:rPr>
        <w:t>palavereja</w:t>
      </w:r>
      <w:r w:rsidR="007268B3">
        <w:rPr>
          <w:rFonts w:asciiTheme="minorHAnsi" w:eastAsiaTheme="minorEastAsia" w:hAnsiTheme="minorHAnsi" w:cstheme="minorHAnsi"/>
          <w:i/>
          <w:iCs/>
          <w:sz w:val="22"/>
          <w:szCs w:val="22"/>
          <w:highlight w:val="lightGray"/>
        </w:rPr>
        <w:t>,</w:t>
      </w:r>
      <w:r w:rsidR="00B0396B">
        <w:rPr>
          <w:rFonts w:asciiTheme="minorHAnsi" w:eastAsiaTheme="minorEastAsia" w:hAnsiTheme="minorHAnsi" w:cstheme="minorHAnsi"/>
          <w:i/>
          <w:iCs/>
          <w:sz w:val="22"/>
          <w:szCs w:val="22"/>
          <w:highlight w:val="lightGray"/>
        </w:rPr>
        <w:t xml:space="preserve"> joissa lasten kanssa suunnitellaan tulevaa toimintaa. Isojen ryhmässä </w:t>
      </w:r>
      <w:r w:rsidR="002B1E4B">
        <w:rPr>
          <w:rFonts w:asciiTheme="minorHAnsi" w:eastAsiaTheme="minorEastAsia" w:hAnsiTheme="minorHAnsi" w:cstheme="minorHAnsi"/>
          <w:i/>
          <w:iCs/>
          <w:sz w:val="22"/>
          <w:szCs w:val="22"/>
          <w:highlight w:val="lightGray"/>
        </w:rPr>
        <w:t>jokaisen kuun syntymäpäiväsankarit suunnittelevat yhden aamupäivän toimintaa</w:t>
      </w:r>
      <w:r w:rsidR="00171545">
        <w:rPr>
          <w:rFonts w:asciiTheme="minorHAnsi" w:eastAsiaTheme="minorEastAsia" w:hAnsiTheme="minorHAnsi" w:cstheme="minorHAnsi"/>
          <w:i/>
          <w:iCs/>
          <w:sz w:val="22"/>
          <w:szCs w:val="22"/>
          <w:highlight w:val="lightGray"/>
        </w:rPr>
        <w:t>,</w:t>
      </w:r>
      <w:r w:rsidR="002B1E4B">
        <w:rPr>
          <w:rFonts w:asciiTheme="minorHAnsi" w:eastAsiaTheme="minorEastAsia" w:hAnsiTheme="minorHAnsi" w:cstheme="minorHAnsi"/>
          <w:i/>
          <w:iCs/>
          <w:sz w:val="22"/>
          <w:szCs w:val="22"/>
          <w:highlight w:val="lightGray"/>
        </w:rPr>
        <w:t xml:space="preserve"> koko ryhmälle. </w:t>
      </w:r>
      <w:r w:rsidR="00613901">
        <w:rPr>
          <w:rFonts w:asciiTheme="minorHAnsi" w:eastAsiaTheme="minorEastAsia" w:hAnsiTheme="minorHAnsi" w:cstheme="minorHAnsi"/>
          <w:i/>
          <w:iCs/>
          <w:sz w:val="22"/>
          <w:szCs w:val="22"/>
          <w:highlight w:val="lightGray"/>
        </w:rPr>
        <w:t xml:space="preserve">Lapsilla on mahdollisuus valita leikkikaveri kulloisenkin intressin mukaan. </w:t>
      </w:r>
      <w:r w:rsidR="00A51697">
        <w:rPr>
          <w:rFonts w:asciiTheme="minorHAnsi" w:eastAsiaTheme="minorEastAsia" w:hAnsiTheme="minorHAnsi" w:cstheme="minorHAnsi"/>
          <w:i/>
          <w:iCs/>
          <w:sz w:val="22"/>
          <w:szCs w:val="22"/>
          <w:highlight w:val="lightGray"/>
        </w:rPr>
        <w:t>A</w:t>
      </w:r>
      <w:r w:rsidR="001C170B">
        <w:rPr>
          <w:rFonts w:asciiTheme="minorHAnsi" w:eastAsiaTheme="minorEastAsia" w:hAnsiTheme="minorHAnsi" w:cstheme="minorHAnsi"/>
          <w:i/>
          <w:iCs/>
          <w:sz w:val="22"/>
          <w:szCs w:val="22"/>
          <w:highlight w:val="lightGray"/>
        </w:rPr>
        <w:t xml:space="preserve">ikuinen havainnoi lasten mielenkiinnon kohteita ja toiveita </w:t>
      </w:r>
      <w:r w:rsidR="00F63EC7">
        <w:rPr>
          <w:rFonts w:asciiTheme="minorHAnsi" w:eastAsiaTheme="minorEastAsia" w:hAnsiTheme="minorHAnsi" w:cstheme="minorHAnsi"/>
          <w:i/>
          <w:iCs/>
          <w:sz w:val="22"/>
          <w:szCs w:val="22"/>
          <w:highlight w:val="lightGray"/>
        </w:rPr>
        <w:t>(etenkin niiden kohdalla</w:t>
      </w:r>
      <w:r w:rsidR="00171545">
        <w:rPr>
          <w:rFonts w:asciiTheme="minorHAnsi" w:eastAsiaTheme="minorEastAsia" w:hAnsiTheme="minorHAnsi" w:cstheme="minorHAnsi"/>
          <w:i/>
          <w:iCs/>
          <w:sz w:val="22"/>
          <w:szCs w:val="22"/>
          <w:highlight w:val="lightGray"/>
        </w:rPr>
        <w:t>,</w:t>
      </w:r>
      <w:r w:rsidR="00F63EC7">
        <w:rPr>
          <w:rFonts w:asciiTheme="minorHAnsi" w:eastAsiaTheme="minorEastAsia" w:hAnsiTheme="minorHAnsi" w:cstheme="minorHAnsi"/>
          <w:i/>
          <w:iCs/>
          <w:sz w:val="22"/>
          <w:szCs w:val="22"/>
          <w:highlight w:val="lightGray"/>
        </w:rPr>
        <w:t xml:space="preserve"> jotka vielä opettelevat sanallista vuorovaikutusta).</w:t>
      </w:r>
      <w:r w:rsidR="0076738A">
        <w:rPr>
          <w:rFonts w:asciiTheme="minorHAnsi" w:eastAsiaTheme="minorEastAsia" w:hAnsiTheme="minorHAnsi" w:cstheme="minorHAnsi"/>
          <w:i/>
          <w:iCs/>
          <w:sz w:val="22"/>
          <w:szCs w:val="22"/>
          <w:highlight w:val="lightGray"/>
        </w:rPr>
        <w:t xml:space="preserve"> Huolehdimme että myös hiljaisimmat saavat kokemuksia</w:t>
      </w:r>
      <w:r w:rsidR="008D4733">
        <w:rPr>
          <w:rFonts w:asciiTheme="minorHAnsi" w:eastAsiaTheme="minorEastAsia" w:hAnsiTheme="minorHAnsi" w:cstheme="minorHAnsi"/>
          <w:i/>
          <w:iCs/>
          <w:sz w:val="22"/>
          <w:szCs w:val="22"/>
          <w:highlight w:val="lightGray"/>
        </w:rPr>
        <w:t xml:space="preserve"> osallisuudesta</w:t>
      </w:r>
      <w:r w:rsidR="0076738A">
        <w:rPr>
          <w:rFonts w:asciiTheme="minorHAnsi" w:eastAsiaTheme="minorEastAsia" w:hAnsiTheme="minorHAnsi" w:cstheme="minorHAnsi"/>
          <w:i/>
          <w:iCs/>
          <w:sz w:val="22"/>
          <w:szCs w:val="22"/>
          <w:highlight w:val="lightGray"/>
        </w:rPr>
        <w:t xml:space="preserve">. </w:t>
      </w:r>
      <w:r w:rsidR="00816FD4">
        <w:rPr>
          <w:rFonts w:asciiTheme="minorHAnsi" w:eastAsiaTheme="minorEastAsia" w:hAnsiTheme="minorHAnsi" w:cstheme="minorHAnsi"/>
          <w:i/>
          <w:iCs/>
          <w:sz w:val="22"/>
          <w:szCs w:val="22"/>
          <w:highlight w:val="lightGray"/>
        </w:rPr>
        <w:t xml:space="preserve">Isommat lapset hoitavat myös päiväkodin arkisia asioita; pihan lakaisua, lumen kolaamista, </w:t>
      </w:r>
      <w:r w:rsidR="00BB33FF">
        <w:rPr>
          <w:rFonts w:asciiTheme="minorHAnsi" w:eastAsiaTheme="minorEastAsia" w:hAnsiTheme="minorHAnsi" w:cstheme="minorHAnsi"/>
          <w:i/>
          <w:iCs/>
          <w:sz w:val="22"/>
          <w:szCs w:val="22"/>
          <w:highlight w:val="lightGray"/>
        </w:rPr>
        <w:t xml:space="preserve">toimittavat sisällä tavaroiden hakemista/viemistä kerroksesta toiseen, leikkaavat käsipyyhepaperia yms. </w:t>
      </w:r>
      <w:r w:rsidR="002F0C6B">
        <w:rPr>
          <w:rFonts w:asciiTheme="minorHAnsi" w:eastAsiaTheme="minorEastAsia" w:hAnsiTheme="minorHAnsi" w:cstheme="minorHAnsi"/>
          <w:i/>
          <w:iCs/>
          <w:sz w:val="22"/>
          <w:szCs w:val="22"/>
          <w:highlight w:val="lightGray"/>
        </w:rPr>
        <w:t>Myös varhaiskasvatuspäivän tapahtumiin osallistamme perheitä (mm. sadonkorjuujuhla</w:t>
      </w:r>
      <w:r w:rsidR="004161FA">
        <w:rPr>
          <w:rFonts w:asciiTheme="minorHAnsi" w:eastAsiaTheme="minorEastAsia" w:hAnsiTheme="minorHAnsi" w:cstheme="minorHAnsi"/>
          <w:i/>
          <w:iCs/>
          <w:sz w:val="22"/>
          <w:szCs w:val="22"/>
          <w:highlight w:val="lightGray"/>
        </w:rPr>
        <w:t xml:space="preserve">an saa tuoda terveellistä maistiaista. </w:t>
      </w:r>
      <w:r w:rsidR="004C345B">
        <w:rPr>
          <w:rFonts w:asciiTheme="minorHAnsi" w:eastAsiaTheme="minorEastAsia" w:hAnsiTheme="minorHAnsi" w:cstheme="minorHAnsi"/>
          <w:i/>
          <w:iCs/>
          <w:sz w:val="22"/>
          <w:szCs w:val="22"/>
        </w:rPr>
        <w:t xml:space="preserve">Toisinaan </w:t>
      </w:r>
      <w:r w:rsidR="000C22D2">
        <w:rPr>
          <w:rFonts w:asciiTheme="minorHAnsi" w:eastAsiaTheme="minorEastAsia" w:hAnsiTheme="minorHAnsi" w:cstheme="minorHAnsi"/>
          <w:i/>
          <w:iCs/>
          <w:sz w:val="22"/>
          <w:szCs w:val="22"/>
        </w:rPr>
        <w:t>lapset valitsevat leikin leikkitaulusta ja tällöin myös leikkikaverit vaihtuvat kulloisenkin intressin mukaan</w:t>
      </w:r>
      <w:r w:rsidR="003A2C36">
        <w:rPr>
          <w:rFonts w:asciiTheme="minorHAnsi" w:eastAsiaTheme="minorEastAsia" w:hAnsiTheme="minorHAnsi" w:cstheme="minorHAnsi"/>
          <w:i/>
          <w:iCs/>
          <w:sz w:val="22"/>
          <w:szCs w:val="22"/>
        </w:rPr>
        <w:t>. J</w:t>
      </w:r>
      <w:r w:rsidR="00E47A5E">
        <w:rPr>
          <w:rFonts w:asciiTheme="minorHAnsi" w:eastAsiaTheme="minorEastAsia" w:hAnsiTheme="minorHAnsi" w:cstheme="minorHAnsi"/>
          <w:i/>
          <w:iCs/>
          <w:sz w:val="22"/>
          <w:szCs w:val="22"/>
        </w:rPr>
        <w:t xml:space="preserve">okaisella on </w:t>
      </w:r>
      <w:r w:rsidR="003A2C36">
        <w:rPr>
          <w:rFonts w:asciiTheme="minorHAnsi" w:eastAsiaTheme="minorEastAsia" w:hAnsiTheme="minorHAnsi" w:cstheme="minorHAnsi"/>
          <w:i/>
          <w:iCs/>
          <w:sz w:val="22"/>
          <w:szCs w:val="22"/>
        </w:rPr>
        <w:t xml:space="preserve">myös </w:t>
      </w:r>
      <w:r w:rsidR="00E47A5E">
        <w:rPr>
          <w:rFonts w:asciiTheme="minorHAnsi" w:eastAsiaTheme="minorEastAsia" w:hAnsiTheme="minorHAnsi" w:cstheme="minorHAnsi"/>
          <w:i/>
          <w:iCs/>
          <w:sz w:val="22"/>
          <w:szCs w:val="22"/>
        </w:rPr>
        <w:t>mahdollisuus päästä</w:t>
      </w:r>
      <w:r w:rsidR="00606BFC">
        <w:rPr>
          <w:rFonts w:asciiTheme="minorHAnsi" w:eastAsiaTheme="minorEastAsia" w:hAnsiTheme="minorHAnsi" w:cstheme="minorHAnsi"/>
          <w:i/>
          <w:iCs/>
          <w:sz w:val="22"/>
          <w:szCs w:val="22"/>
        </w:rPr>
        <w:t xml:space="preserve"> valitsemaan </w:t>
      </w:r>
      <w:r w:rsidR="00E47A5E">
        <w:rPr>
          <w:rFonts w:asciiTheme="minorHAnsi" w:eastAsiaTheme="minorEastAsia" w:hAnsiTheme="minorHAnsi" w:cstheme="minorHAnsi"/>
          <w:i/>
          <w:iCs/>
          <w:sz w:val="22"/>
          <w:szCs w:val="22"/>
        </w:rPr>
        <w:t>monipuolisesti leikkiä.</w:t>
      </w:r>
    </w:p>
    <w:p w14:paraId="25F0648E" w14:textId="1246318D" w:rsidR="00C25883" w:rsidRPr="00135FD9" w:rsidRDefault="00C25883" w:rsidP="13C48D27">
      <w:pPr>
        <w:pStyle w:val="NormaaliWWW"/>
        <w:rPr>
          <w:rFonts w:asciiTheme="minorHAnsi" w:eastAsiaTheme="minorEastAsia" w:hAnsiTheme="minorHAnsi" w:cstheme="minorHAnsi"/>
          <w:i/>
          <w:iCs/>
          <w:color w:val="FF0000"/>
          <w:sz w:val="22"/>
          <w:szCs w:val="22"/>
        </w:rPr>
      </w:pPr>
      <w:r w:rsidRPr="00135FD9">
        <w:rPr>
          <w:rFonts w:asciiTheme="minorHAnsi" w:eastAsiaTheme="minorEastAsia" w:hAnsiTheme="minorHAnsi" w:cstheme="minorHAnsi"/>
          <w:i/>
          <w:iCs/>
          <w:color w:val="FF0000"/>
          <w:sz w:val="22"/>
          <w:szCs w:val="22"/>
        </w:rPr>
        <w:t>L</w:t>
      </w:r>
      <w:r w:rsidR="00B75200" w:rsidRPr="00135FD9">
        <w:rPr>
          <w:rFonts w:asciiTheme="minorHAnsi" w:eastAsiaTheme="minorEastAsia" w:hAnsiTheme="minorHAnsi" w:cstheme="minorHAnsi"/>
          <w:i/>
          <w:iCs/>
          <w:color w:val="FF0000"/>
          <w:sz w:val="22"/>
          <w:szCs w:val="22"/>
        </w:rPr>
        <w:t>i</w:t>
      </w:r>
      <w:r w:rsidR="07DA5299" w:rsidRPr="00135FD9">
        <w:rPr>
          <w:rFonts w:asciiTheme="minorHAnsi" w:eastAsiaTheme="minorEastAsia" w:hAnsiTheme="minorHAnsi" w:cstheme="minorHAnsi"/>
          <w:i/>
          <w:iCs/>
          <w:color w:val="FF0000"/>
          <w:sz w:val="22"/>
          <w:szCs w:val="22"/>
        </w:rPr>
        <w:t>ite</w:t>
      </w:r>
      <w:r w:rsidR="00B75200" w:rsidRPr="00135FD9">
        <w:rPr>
          <w:rFonts w:asciiTheme="minorHAnsi" w:eastAsiaTheme="minorEastAsia" w:hAnsiTheme="minorHAnsi" w:cstheme="minorHAnsi"/>
          <w:i/>
          <w:iCs/>
          <w:color w:val="FF0000"/>
          <w:sz w:val="22"/>
          <w:szCs w:val="22"/>
        </w:rPr>
        <w:t xml:space="preserve"> päiväkodin yhdenvertaisuus- ja tasa-arvosuunnitelmaan</w:t>
      </w:r>
    </w:p>
    <w:p w14:paraId="64F07FCE" w14:textId="1B4C19F0" w:rsidR="00C25883" w:rsidRDefault="15F2E8E0" w:rsidP="13C48D27">
      <w:pPr>
        <w:pStyle w:val="NormaaliWWW"/>
        <w:rPr>
          <w:rFonts w:asciiTheme="minorHAnsi" w:eastAsiaTheme="minorEastAsia" w:hAnsiTheme="minorHAnsi" w:cstheme="minorHAnsi"/>
          <w:i/>
          <w:iCs/>
          <w:color w:val="FF0000"/>
          <w:sz w:val="22"/>
          <w:szCs w:val="22"/>
        </w:rPr>
      </w:pPr>
      <w:r w:rsidRPr="00135FD9">
        <w:rPr>
          <w:rFonts w:asciiTheme="minorHAnsi" w:eastAsiaTheme="minorEastAsia" w:hAnsiTheme="minorHAnsi" w:cstheme="minorHAnsi"/>
          <w:i/>
          <w:iCs/>
          <w:color w:val="FF0000"/>
          <w:sz w:val="22"/>
          <w:szCs w:val="22"/>
        </w:rPr>
        <w:t>Li</w:t>
      </w:r>
      <w:r w:rsidR="411EBC01" w:rsidRPr="00135FD9">
        <w:rPr>
          <w:rFonts w:asciiTheme="minorHAnsi" w:eastAsiaTheme="minorEastAsia" w:hAnsiTheme="minorHAnsi" w:cstheme="minorHAnsi"/>
          <w:i/>
          <w:iCs/>
          <w:color w:val="FF0000"/>
          <w:sz w:val="22"/>
          <w:szCs w:val="22"/>
        </w:rPr>
        <w:t xml:space="preserve">ite </w:t>
      </w:r>
      <w:r w:rsidR="006B2773" w:rsidRPr="00135FD9">
        <w:rPr>
          <w:rFonts w:asciiTheme="minorHAnsi" w:eastAsiaTheme="minorEastAsia" w:hAnsiTheme="minorHAnsi" w:cstheme="minorHAnsi"/>
          <w:i/>
          <w:iCs/>
          <w:color w:val="FF0000"/>
          <w:sz w:val="22"/>
          <w:szCs w:val="22"/>
        </w:rPr>
        <w:t>yhteisöllisen opiskeluhuollon kirjauksiin</w:t>
      </w:r>
      <w:r w:rsidR="000E4889" w:rsidRPr="00135FD9">
        <w:rPr>
          <w:rFonts w:asciiTheme="minorHAnsi" w:eastAsiaTheme="minorEastAsia" w:hAnsiTheme="minorHAnsi" w:cstheme="minorHAnsi"/>
          <w:i/>
          <w:iCs/>
          <w:color w:val="FF0000"/>
          <w:sz w:val="22"/>
          <w:szCs w:val="22"/>
        </w:rPr>
        <w:t xml:space="preserve"> esiopetusyksiköissä</w:t>
      </w:r>
      <w:r w:rsidR="006B2773" w:rsidRPr="00135FD9">
        <w:rPr>
          <w:rFonts w:asciiTheme="minorHAnsi" w:eastAsiaTheme="minorEastAsia" w:hAnsiTheme="minorHAnsi" w:cstheme="minorHAnsi"/>
          <w:i/>
          <w:iCs/>
          <w:color w:val="FF0000"/>
          <w:sz w:val="22"/>
          <w:szCs w:val="22"/>
        </w:rPr>
        <w:t xml:space="preserve"> (yhteisöllisen opiskeluhuollon tavoitteet, toimenpiteet ja seurannan menettelytavat) </w:t>
      </w:r>
    </w:p>
    <w:p w14:paraId="7B80B4B1" w14:textId="77777777" w:rsidR="00135FD9" w:rsidRPr="00135FD9" w:rsidRDefault="00135FD9" w:rsidP="13C48D27">
      <w:pPr>
        <w:pStyle w:val="NormaaliWWW"/>
        <w:rPr>
          <w:rFonts w:asciiTheme="minorHAnsi" w:eastAsiaTheme="minorEastAsia" w:hAnsiTheme="minorHAnsi" w:cstheme="minorHAnsi"/>
          <w:i/>
          <w:iCs/>
          <w:color w:val="FF0000"/>
          <w:sz w:val="22"/>
          <w:szCs w:val="22"/>
        </w:rPr>
      </w:pPr>
    </w:p>
    <w:p w14:paraId="6BE70548" w14:textId="29E9D31C" w:rsidR="006223D6" w:rsidRPr="00135FD9" w:rsidRDefault="00C25883" w:rsidP="13C48D27">
      <w:pPr>
        <w:pStyle w:val="NormaaliWWW"/>
        <w:rPr>
          <w:rFonts w:asciiTheme="minorHAnsi" w:eastAsiaTheme="minorEastAsia" w:hAnsiTheme="minorHAnsi" w:cstheme="minorHAnsi"/>
          <w:color w:val="FF0000"/>
          <w:sz w:val="22"/>
          <w:szCs w:val="22"/>
        </w:rPr>
      </w:pPr>
      <w:r w:rsidRPr="00135FD9">
        <w:rPr>
          <w:rFonts w:asciiTheme="minorHAnsi" w:eastAsiaTheme="minorEastAsia" w:hAnsiTheme="minorHAnsi" w:cstheme="minorHAnsi"/>
          <w:b/>
          <w:bCs/>
          <w:sz w:val="22"/>
          <w:szCs w:val="22"/>
        </w:rPr>
        <w:t xml:space="preserve">Hyvinvointi ja osallisuus: </w:t>
      </w:r>
      <w:r w:rsidR="00DA2138" w:rsidRPr="00135FD9">
        <w:rPr>
          <w:rFonts w:asciiTheme="minorHAnsi" w:eastAsiaTheme="minorEastAsia" w:hAnsiTheme="minorHAnsi" w:cstheme="minorHAnsi"/>
          <w:b/>
          <w:bCs/>
          <w:sz w:val="22"/>
          <w:szCs w:val="22"/>
        </w:rPr>
        <w:t>Liikkuminen</w:t>
      </w:r>
      <w:r w:rsidRPr="00135FD9">
        <w:rPr>
          <w:rFonts w:asciiTheme="minorHAnsi" w:hAnsiTheme="minorHAnsi" w:cstheme="minorHAnsi"/>
          <w:sz w:val="22"/>
          <w:szCs w:val="22"/>
        </w:rPr>
        <w:br/>
      </w:r>
      <w:r w:rsidR="0085566E">
        <w:rPr>
          <w:rFonts w:asciiTheme="minorHAnsi" w:eastAsiaTheme="minorEastAsia" w:hAnsiTheme="minorHAnsi" w:cstheme="minorHAnsi"/>
          <w:i/>
          <w:iCs/>
          <w:sz w:val="22"/>
          <w:szCs w:val="22"/>
          <w:highlight w:val="lightGray"/>
        </w:rPr>
        <w:t>Päiväkodissamme toteutetaan</w:t>
      </w:r>
      <w:r w:rsidR="00746A7B">
        <w:rPr>
          <w:rFonts w:asciiTheme="minorHAnsi" w:eastAsiaTheme="minorEastAsia" w:hAnsiTheme="minorHAnsi" w:cstheme="minorHAnsi"/>
          <w:i/>
          <w:iCs/>
          <w:sz w:val="22"/>
          <w:szCs w:val="22"/>
          <w:highlight w:val="lightGray"/>
        </w:rPr>
        <w:t xml:space="preserve"> Nuoren Suomen ny</w:t>
      </w:r>
      <w:r w:rsidR="00B847A4">
        <w:rPr>
          <w:rFonts w:asciiTheme="minorHAnsi" w:eastAsiaTheme="minorEastAsia" w:hAnsiTheme="minorHAnsi" w:cstheme="minorHAnsi"/>
          <w:i/>
          <w:iCs/>
          <w:sz w:val="22"/>
          <w:szCs w:val="22"/>
          <w:highlight w:val="lightGray"/>
        </w:rPr>
        <w:t>k</w:t>
      </w:r>
      <w:r w:rsidR="00746A7B">
        <w:rPr>
          <w:rFonts w:asciiTheme="minorHAnsi" w:eastAsiaTheme="minorEastAsia" w:hAnsiTheme="minorHAnsi" w:cstheme="minorHAnsi"/>
          <w:i/>
          <w:iCs/>
          <w:sz w:val="22"/>
          <w:szCs w:val="22"/>
          <w:highlight w:val="lightGray"/>
        </w:rPr>
        <w:t>. Olympiakomitean</w:t>
      </w:r>
      <w:r w:rsidR="0085566E">
        <w:rPr>
          <w:rFonts w:asciiTheme="minorHAnsi" w:eastAsiaTheme="minorEastAsia" w:hAnsiTheme="minorHAnsi" w:cstheme="minorHAnsi"/>
          <w:i/>
          <w:iCs/>
          <w:sz w:val="22"/>
          <w:szCs w:val="22"/>
          <w:highlight w:val="lightGray"/>
        </w:rPr>
        <w:t xml:space="preserve"> liikuntaleikkikoulu</w:t>
      </w:r>
      <w:r w:rsidR="00C07055">
        <w:rPr>
          <w:rFonts w:asciiTheme="minorHAnsi" w:eastAsiaTheme="minorEastAsia" w:hAnsiTheme="minorHAnsi" w:cstheme="minorHAnsi"/>
          <w:i/>
          <w:iCs/>
          <w:sz w:val="22"/>
          <w:szCs w:val="22"/>
          <w:highlight w:val="lightGray"/>
        </w:rPr>
        <w:t xml:space="preserve">a. Henkilökunta on saanut koulutuksen ko. liikuntaleikkikoulun ohjaamiseen. </w:t>
      </w:r>
      <w:r w:rsidR="00675FC9">
        <w:rPr>
          <w:rFonts w:asciiTheme="minorHAnsi" w:eastAsiaTheme="minorEastAsia" w:hAnsiTheme="minorHAnsi" w:cstheme="minorHAnsi"/>
          <w:i/>
          <w:iCs/>
          <w:sz w:val="22"/>
          <w:szCs w:val="22"/>
          <w:highlight w:val="lightGray"/>
        </w:rPr>
        <w:t>Lapset liikkuvat päivittäin aamusta iltapäivään</w:t>
      </w:r>
      <w:r w:rsidR="00621EDB">
        <w:rPr>
          <w:rFonts w:asciiTheme="minorHAnsi" w:eastAsiaTheme="minorEastAsia" w:hAnsiTheme="minorHAnsi" w:cstheme="minorHAnsi"/>
          <w:i/>
          <w:iCs/>
          <w:sz w:val="22"/>
          <w:szCs w:val="22"/>
          <w:highlight w:val="lightGray"/>
        </w:rPr>
        <w:t>,</w:t>
      </w:r>
      <w:r w:rsidR="00675FC9">
        <w:rPr>
          <w:rFonts w:asciiTheme="minorHAnsi" w:eastAsiaTheme="minorEastAsia" w:hAnsiTheme="minorHAnsi" w:cstheme="minorHAnsi"/>
          <w:i/>
          <w:iCs/>
          <w:sz w:val="22"/>
          <w:szCs w:val="22"/>
          <w:highlight w:val="lightGray"/>
        </w:rPr>
        <w:t xml:space="preserve"> sekä sisällä että ulkona. Päiväkodillamme on monipuolisesti erilaisia liikuntaan kannustavia välineitä. Lapset kehittävät myös itse erilaisia toteutustapoja liikkumiseen. Kerran viikossa jokainen päiväkotimme lapsi pääsee retkelle (viikottain </w:t>
      </w:r>
      <w:r w:rsidR="00863FE5">
        <w:rPr>
          <w:rFonts w:asciiTheme="minorHAnsi" w:eastAsiaTheme="minorEastAsia" w:hAnsiTheme="minorHAnsi" w:cstheme="minorHAnsi"/>
          <w:i/>
          <w:iCs/>
          <w:sz w:val="22"/>
          <w:szCs w:val="22"/>
          <w:highlight w:val="lightGray"/>
        </w:rPr>
        <w:t>Metsä</w:t>
      </w:r>
      <w:r w:rsidR="00675FC9">
        <w:rPr>
          <w:rFonts w:asciiTheme="minorHAnsi" w:eastAsiaTheme="minorEastAsia" w:hAnsiTheme="minorHAnsi" w:cstheme="minorHAnsi"/>
          <w:i/>
          <w:iCs/>
          <w:sz w:val="22"/>
          <w:szCs w:val="22"/>
          <w:highlight w:val="lightGray"/>
        </w:rPr>
        <w:t xml:space="preserve">mörri- ja </w:t>
      </w:r>
      <w:r w:rsidR="00863FE5">
        <w:rPr>
          <w:rFonts w:asciiTheme="minorHAnsi" w:eastAsiaTheme="minorEastAsia" w:hAnsiTheme="minorHAnsi" w:cstheme="minorHAnsi"/>
          <w:i/>
          <w:iCs/>
          <w:sz w:val="22"/>
          <w:szCs w:val="22"/>
          <w:highlight w:val="lightGray"/>
        </w:rPr>
        <w:t>myttys-/nuppusretki) johon liikumme kävelle. Järjestämme päiväkodin pihalla olympialaisia</w:t>
      </w:r>
      <w:r w:rsidR="00621EDB">
        <w:rPr>
          <w:rFonts w:asciiTheme="minorHAnsi" w:eastAsiaTheme="minorEastAsia" w:hAnsiTheme="minorHAnsi" w:cstheme="minorHAnsi"/>
          <w:i/>
          <w:iCs/>
          <w:sz w:val="22"/>
          <w:szCs w:val="22"/>
          <w:highlight w:val="lightGray"/>
        </w:rPr>
        <w:t>,</w:t>
      </w:r>
      <w:r w:rsidR="00863FE5">
        <w:rPr>
          <w:rFonts w:asciiTheme="minorHAnsi" w:eastAsiaTheme="minorEastAsia" w:hAnsiTheme="minorHAnsi" w:cstheme="minorHAnsi"/>
          <w:i/>
          <w:iCs/>
          <w:sz w:val="22"/>
          <w:szCs w:val="22"/>
          <w:highlight w:val="lightGray"/>
        </w:rPr>
        <w:t xml:space="preserve"> jossa on kannustimia eri liikuntapisteissä. Pihapyörät ovat jatkuvassa käytössä. </w:t>
      </w:r>
      <w:r w:rsidR="00D0312E">
        <w:rPr>
          <w:rFonts w:asciiTheme="minorHAnsi" w:eastAsiaTheme="minorEastAsia" w:hAnsiTheme="minorHAnsi" w:cstheme="minorHAnsi"/>
          <w:i/>
          <w:iCs/>
          <w:sz w:val="22"/>
          <w:szCs w:val="22"/>
          <w:highlight w:val="lightGray"/>
        </w:rPr>
        <w:t xml:space="preserve">Ulkoilun aikaan järjestetään myös lasten toiveiden mukaisia liikuntaleikkejä (hippaleikki, haileikki yms.). </w:t>
      </w:r>
      <w:r w:rsidR="0062487D">
        <w:rPr>
          <w:rFonts w:asciiTheme="minorHAnsi" w:eastAsiaTheme="minorEastAsia" w:hAnsiTheme="minorHAnsi" w:cstheme="minorHAnsi"/>
          <w:i/>
          <w:iCs/>
          <w:sz w:val="22"/>
          <w:szCs w:val="22"/>
          <w:highlight w:val="lightGray"/>
        </w:rPr>
        <w:t xml:space="preserve">Kentällä </w:t>
      </w:r>
      <w:r w:rsidR="00B96338">
        <w:rPr>
          <w:rFonts w:asciiTheme="minorHAnsi" w:eastAsiaTheme="minorEastAsia" w:hAnsiTheme="minorHAnsi" w:cstheme="minorHAnsi"/>
          <w:i/>
          <w:iCs/>
          <w:sz w:val="22"/>
          <w:szCs w:val="22"/>
          <w:highlight w:val="lightGray"/>
        </w:rPr>
        <w:t xml:space="preserve">pelataan tällä hetkellä tennistä, sählyä ja jalkapalloa. </w:t>
      </w:r>
      <w:r w:rsidR="00D0312E">
        <w:rPr>
          <w:rFonts w:asciiTheme="minorHAnsi" w:eastAsiaTheme="minorEastAsia" w:hAnsiTheme="minorHAnsi" w:cstheme="minorHAnsi"/>
          <w:i/>
          <w:iCs/>
          <w:sz w:val="22"/>
          <w:szCs w:val="22"/>
          <w:highlight w:val="lightGray"/>
        </w:rPr>
        <w:t>Talvella päiväkodin pihalle jäädytetään luistinrata. Kaupungin liikuntatoimi käy ajamassa meille hiihtoladun vkoilla 8- 11. Sek</w:t>
      </w:r>
      <w:r w:rsidR="00B96338">
        <w:rPr>
          <w:rFonts w:asciiTheme="minorHAnsi" w:eastAsiaTheme="minorEastAsia" w:hAnsiTheme="minorHAnsi" w:cstheme="minorHAnsi"/>
          <w:i/>
          <w:iCs/>
          <w:sz w:val="22"/>
          <w:szCs w:val="22"/>
          <w:highlight w:val="lightGray"/>
        </w:rPr>
        <w:t>ä</w:t>
      </w:r>
      <w:r w:rsidR="00D0312E">
        <w:rPr>
          <w:rFonts w:asciiTheme="minorHAnsi" w:eastAsiaTheme="minorEastAsia" w:hAnsiTheme="minorHAnsi" w:cstheme="minorHAnsi"/>
          <w:i/>
          <w:iCs/>
          <w:sz w:val="22"/>
          <w:szCs w:val="22"/>
          <w:highlight w:val="lightGray"/>
        </w:rPr>
        <w:t xml:space="preserve"> luistinrata että hiihtolatu o</w:t>
      </w:r>
      <w:r w:rsidR="008F6E2B">
        <w:rPr>
          <w:rFonts w:asciiTheme="minorHAnsi" w:eastAsiaTheme="minorEastAsia" w:hAnsiTheme="minorHAnsi" w:cstheme="minorHAnsi"/>
          <w:i/>
          <w:iCs/>
          <w:sz w:val="22"/>
          <w:szCs w:val="22"/>
          <w:highlight w:val="lightGray"/>
        </w:rPr>
        <w:t>vat</w:t>
      </w:r>
      <w:r w:rsidR="00D0312E">
        <w:rPr>
          <w:rFonts w:asciiTheme="minorHAnsi" w:eastAsiaTheme="minorEastAsia" w:hAnsiTheme="minorHAnsi" w:cstheme="minorHAnsi"/>
          <w:i/>
          <w:iCs/>
          <w:sz w:val="22"/>
          <w:szCs w:val="22"/>
          <w:highlight w:val="lightGray"/>
        </w:rPr>
        <w:t xml:space="preserve"> ahkerassa käytössä. Päiväkodilla on myös pikkuisia luistimia</w:t>
      </w:r>
      <w:r w:rsidR="008F6E2B">
        <w:rPr>
          <w:rFonts w:asciiTheme="minorHAnsi" w:eastAsiaTheme="minorEastAsia" w:hAnsiTheme="minorHAnsi" w:cstheme="minorHAnsi"/>
          <w:i/>
          <w:iCs/>
          <w:sz w:val="22"/>
          <w:szCs w:val="22"/>
          <w:highlight w:val="lightGray"/>
        </w:rPr>
        <w:t>,</w:t>
      </w:r>
      <w:r w:rsidR="00D0312E">
        <w:rPr>
          <w:rFonts w:asciiTheme="minorHAnsi" w:eastAsiaTheme="minorEastAsia" w:hAnsiTheme="minorHAnsi" w:cstheme="minorHAnsi"/>
          <w:i/>
          <w:iCs/>
          <w:sz w:val="22"/>
          <w:szCs w:val="22"/>
          <w:highlight w:val="lightGray"/>
        </w:rPr>
        <w:t xml:space="preserve"> joilla myös taaperot pääsevät kokeilemaan jäällä oloa. </w:t>
      </w:r>
      <w:r w:rsidR="00DF6EA4">
        <w:rPr>
          <w:rFonts w:asciiTheme="minorHAnsi" w:eastAsiaTheme="minorEastAsia" w:hAnsiTheme="minorHAnsi" w:cstheme="minorHAnsi"/>
          <w:i/>
          <w:iCs/>
          <w:sz w:val="22"/>
          <w:szCs w:val="22"/>
          <w:highlight w:val="lightGray"/>
        </w:rPr>
        <w:t>Osallistumme myös erilaisiin liikuntatempauksiin</w:t>
      </w:r>
      <w:r w:rsidR="00F215EE">
        <w:rPr>
          <w:rFonts w:asciiTheme="minorHAnsi" w:eastAsiaTheme="minorEastAsia" w:hAnsiTheme="minorHAnsi" w:cstheme="minorHAnsi"/>
          <w:i/>
          <w:iCs/>
          <w:sz w:val="22"/>
          <w:szCs w:val="22"/>
          <w:highlight w:val="lightGray"/>
        </w:rPr>
        <w:t xml:space="preserve">, esimerkkinä </w:t>
      </w:r>
      <w:r w:rsidR="00F215EE">
        <w:rPr>
          <w:rFonts w:asciiTheme="minorHAnsi" w:eastAsiaTheme="minorEastAsia" w:hAnsiTheme="minorHAnsi" w:cstheme="minorHAnsi"/>
          <w:i/>
          <w:iCs/>
          <w:sz w:val="22"/>
          <w:szCs w:val="22"/>
          <w:highlight w:val="lightGray"/>
        </w:rPr>
        <w:lastRenderedPageBreak/>
        <w:t xml:space="preserve">Liikkuvan varhaiskasvatuksen Arkiseikkailu. </w:t>
      </w:r>
      <w:r w:rsidR="0015280F">
        <w:rPr>
          <w:rFonts w:asciiTheme="minorHAnsi" w:eastAsiaTheme="minorEastAsia" w:hAnsiTheme="minorHAnsi" w:cstheme="minorHAnsi"/>
          <w:i/>
          <w:iCs/>
          <w:sz w:val="22"/>
          <w:szCs w:val="22"/>
          <w:highlight w:val="lightGray"/>
        </w:rPr>
        <w:t>Järjestämme erilaisia liikuntavälipaloja mm. jonotustilanteisii</w:t>
      </w:r>
      <w:r w:rsidR="00CA255B">
        <w:rPr>
          <w:rFonts w:asciiTheme="minorHAnsi" w:eastAsiaTheme="minorEastAsia" w:hAnsiTheme="minorHAnsi" w:cstheme="minorHAnsi"/>
          <w:i/>
          <w:iCs/>
          <w:sz w:val="22"/>
          <w:szCs w:val="22"/>
        </w:rPr>
        <w:t>n. Olemme myös hyödyntäneet mahdollisuuden käydä yhden syyskauden viikon aikana Raksilan harjoitushallilla luistelemassa</w:t>
      </w:r>
      <w:r w:rsidR="00644BE7">
        <w:rPr>
          <w:rFonts w:asciiTheme="minorHAnsi" w:eastAsiaTheme="minorEastAsia" w:hAnsiTheme="minorHAnsi" w:cstheme="minorHAnsi"/>
          <w:i/>
          <w:iCs/>
          <w:sz w:val="22"/>
          <w:szCs w:val="22"/>
        </w:rPr>
        <w:t>.</w:t>
      </w:r>
      <w:r w:rsidR="0082638D">
        <w:rPr>
          <w:rFonts w:asciiTheme="minorHAnsi" w:eastAsiaTheme="minorEastAsia" w:hAnsiTheme="minorHAnsi" w:cstheme="minorHAnsi"/>
          <w:i/>
          <w:iCs/>
          <w:sz w:val="22"/>
          <w:szCs w:val="22"/>
        </w:rPr>
        <w:t xml:space="preserve"> Kerran puolessa vuodessa käymme kaupungin liikuntatoimen järjestämässä Kuperkeikka -tapahtumassa, Ouluhallissa.</w:t>
      </w:r>
    </w:p>
    <w:p w14:paraId="32085607" w14:textId="184E9906" w:rsidR="13C48D27" w:rsidRPr="00135FD9" w:rsidRDefault="292469AA" w:rsidP="21F1EFFB">
      <w:pPr>
        <w:spacing w:line="257" w:lineRule="auto"/>
        <w:rPr>
          <w:rFonts w:eastAsiaTheme="minorEastAsia"/>
          <w:i/>
          <w:iCs/>
          <w:color w:val="FF0000"/>
        </w:rPr>
      </w:pPr>
      <w:r w:rsidRPr="21F1EFFB">
        <w:rPr>
          <w:rFonts w:eastAsiaTheme="minorEastAsia"/>
          <w:i/>
          <w:iCs/>
          <w:color w:val="FF0000"/>
        </w:rPr>
        <w:t>Linkki: Koko kaupungin yhteinen liikunnan vuosikello. (Ei valmis)</w:t>
      </w:r>
      <w:r w:rsidR="3700E413" w:rsidRPr="21F1EFFB">
        <w:rPr>
          <w:rFonts w:eastAsiaTheme="minorEastAsia"/>
          <w:i/>
          <w:iCs/>
          <w:color w:val="FF0000"/>
        </w:rPr>
        <w:t>.</w:t>
      </w:r>
      <w:r w:rsidRPr="21F1EFFB">
        <w:rPr>
          <w:rFonts w:eastAsiaTheme="minorEastAsia"/>
          <w:i/>
          <w:iCs/>
          <w:color w:val="FF0000"/>
        </w:rPr>
        <w:t xml:space="preserve"> </w:t>
      </w:r>
      <w:r w:rsidR="3EE0D1E0" w:rsidRPr="21F1EFFB">
        <w:rPr>
          <w:rFonts w:eastAsiaTheme="minorEastAsia"/>
          <w:i/>
          <w:iCs/>
          <w:color w:val="FF0000"/>
        </w:rPr>
        <w:t xml:space="preserve"> </w:t>
      </w:r>
      <w:r w:rsidRPr="21F1EFFB">
        <w:rPr>
          <w:rFonts w:eastAsiaTheme="minorEastAsia"/>
          <w:i/>
          <w:iCs/>
          <w:color w:val="FF0000"/>
        </w:rPr>
        <w:t xml:space="preserve">Huom. Ei enää yksikkökohtaisia vuosikelloja </w:t>
      </w:r>
    </w:p>
    <w:p w14:paraId="0A08A9D4" w14:textId="77777777" w:rsidR="00C25883" w:rsidRPr="00135FD9" w:rsidRDefault="00C25883" w:rsidP="13C48D27">
      <w:pPr>
        <w:pStyle w:val="NormaaliWWW"/>
        <w:rPr>
          <w:rFonts w:asciiTheme="minorHAnsi" w:eastAsiaTheme="minorEastAsia" w:hAnsiTheme="minorHAnsi" w:cstheme="minorHAnsi"/>
          <w:sz w:val="22"/>
          <w:szCs w:val="22"/>
        </w:rPr>
      </w:pPr>
    </w:p>
    <w:p w14:paraId="7DDC8DDA" w14:textId="405E817A" w:rsidR="000448C8" w:rsidRPr="00135FD9" w:rsidRDefault="00C25883"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 xml:space="preserve">Hyvinvointi ja osallisuus: </w:t>
      </w:r>
      <w:r w:rsidR="00B14346" w:rsidRPr="00135FD9">
        <w:rPr>
          <w:rFonts w:asciiTheme="minorHAnsi" w:eastAsiaTheme="minorEastAsia" w:hAnsiTheme="minorHAnsi" w:cstheme="minorHAnsi"/>
          <w:b/>
          <w:bCs/>
          <w:sz w:val="22"/>
          <w:szCs w:val="22"/>
        </w:rPr>
        <w:t>Kulttuuri</w:t>
      </w:r>
      <w:r w:rsidRPr="00135FD9">
        <w:rPr>
          <w:rFonts w:asciiTheme="minorHAnsi" w:hAnsiTheme="minorHAnsi" w:cstheme="minorHAnsi"/>
          <w:sz w:val="22"/>
          <w:szCs w:val="22"/>
        </w:rPr>
        <w:br/>
      </w:r>
      <w:r w:rsidR="000663E2">
        <w:rPr>
          <w:rFonts w:asciiTheme="minorHAnsi" w:eastAsiaTheme="minorEastAsia" w:hAnsiTheme="minorHAnsi" w:cstheme="minorHAnsi"/>
          <w:i/>
          <w:iCs/>
          <w:sz w:val="22"/>
          <w:szCs w:val="22"/>
          <w:highlight w:val="lightGray"/>
        </w:rPr>
        <w:t>Oulu on siis kulttuuripääkaupunki vuonna 2026.</w:t>
      </w:r>
      <w:r w:rsidR="003823C4">
        <w:rPr>
          <w:rFonts w:asciiTheme="minorHAnsi" w:eastAsiaTheme="minorEastAsia" w:hAnsiTheme="minorHAnsi" w:cstheme="minorHAnsi"/>
          <w:i/>
          <w:iCs/>
          <w:sz w:val="22"/>
          <w:szCs w:val="22"/>
          <w:highlight w:val="lightGray"/>
        </w:rPr>
        <w:t xml:space="preserve"> Henkilökunta sai kaupungin kulttuuritutorilta Soittimet menossa mukana -koulutuksen.</w:t>
      </w:r>
      <w:r w:rsidR="000663E2">
        <w:rPr>
          <w:rFonts w:asciiTheme="minorHAnsi" w:eastAsiaTheme="minorEastAsia" w:hAnsiTheme="minorHAnsi" w:cstheme="minorHAnsi"/>
          <w:i/>
          <w:iCs/>
          <w:sz w:val="22"/>
          <w:szCs w:val="22"/>
          <w:highlight w:val="lightGray"/>
        </w:rPr>
        <w:t xml:space="preserve"> </w:t>
      </w:r>
      <w:r w:rsidR="00DD681D">
        <w:rPr>
          <w:rFonts w:asciiTheme="minorHAnsi" w:eastAsiaTheme="minorEastAsia" w:hAnsiTheme="minorHAnsi" w:cstheme="minorHAnsi"/>
          <w:i/>
          <w:iCs/>
          <w:sz w:val="22"/>
          <w:szCs w:val="22"/>
          <w:highlight w:val="lightGray"/>
        </w:rPr>
        <w:t>Viime</w:t>
      </w:r>
      <w:r w:rsidR="000663E2">
        <w:rPr>
          <w:rFonts w:asciiTheme="minorHAnsi" w:eastAsiaTheme="minorEastAsia" w:hAnsiTheme="minorHAnsi" w:cstheme="minorHAnsi"/>
          <w:i/>
          <w:iCs/>
          <w:sz w:val="22"/>
          <w:szCs w:val="22"/>
          <w:highlight w:val="lightGray"/>
        </w:rPr>
        <w:t xml:space="preserve"> toimintakaudell</w:t>
      </w:r>
      <w:r w:rsidR="00DD681D">
        <w:rPr>
          <w:rFonts w:asciiTheme="minorHAnsi" w:eastAsiaTheme="minorEastAsia" w:hAnsiTheme="minorHAnsi" w:cstheme="minorHAnsi"/>
          <w:i/>
          <w:iCs/>
          <w:sz w:val="22"/>
          <w:szCs w:val="22"/>
          <w:highlight w:val="lightGray"/>
        </w:rPr>
        <w:t>a</w:t>
      </w:r>
      <w:r w:rsidR="004658A6">
        <w:rPr>
          <w:rFonts w:asciiTheme="minorHAnsi" w:eastAsiaTheme="minorEastAsia" w:hAnsiTheme="minorHAnsi" w:cstheme="minorHAnsi"/>
          <w:i/>
          <w:iCs/>
          <w:sz w:val="22"/>
          <w:szCs w:val="22"/>
          <w:highlight w:val="lightGray"/>
        </w:rPr>
        <w:t xml:space="preserve"> </w:t>
      </w:r>
      <w:r w:rsidR="00DF6A61">
        <w:rPr>
          <w:rFonts w:asciiTheme="minorHAnsi" w:eastAsiaTheme="minorEastAsia" w:hAnsiTheme="minorHAnsi" w:cstheme="minorHAnsi"/>
          <w:i/>
          <w:iCs/>
          <w:sz w:val="22"/>
          <w:szCs w:val="22"/>
          <w:highlight w:val="lightGray"/>
        </w:rPr>
        <w:t>(</w:t>
      </w:r>
      <w:r w:rsidR="00895231">
        <w:rPr>
          <w:rFonts w:asciiTheme="minorHAnsi" w:eastAsiaTheme="minorEastAsia" w:hAnsiTheme="minorHAnsi" w:cstheme="minorHAnsi"/>
          <w:i/>
          <w:iCs/>
          <w:sz w:val="22"/>
          <w:szCs w:val="22"/>
          <w:highlight w:val="lightGray"/>
        </w:rPr>
        <w:t xml:space="preserve">25-26) </w:t>
      </w:r>
      <w:r w:rsidR="004658A6">
        <w:rPr>
          <w:rFonts w:asciiTheme="minorHAnsi" w:eastAsiaTheme="minorEastAsia" w:hAnsiTheme="minorHAnsi" w:cstheme="minorHAnsi"/>
          <w:i/>
          <w:iCs/>
          <w:sz w:val="22"/>
          <w:szCs w:val="22"/>
          <w:highlight w:val="lightGray"/>
        </w:rPr>
        <w:t>saimme</w:t>
      </w:r>
      <w:r w:rsidR="00F67721">
        <w:rPr>
          <w:rFonts w:asciiTheme="minorHAnsi" w:eastAsiaTheme="minorEastAsia" w:hAnsiTheme="minorHAnsi" w:cstheme="minorHAnsi"/>
          <w:i/>
          <w:iCs/>
          <w:sz w:val="22"/>
          <w:szCs w:val="22"/>
          <w:highlight w:val="lightGray"/>
        </w:rPr>
        <w:t xml:space="preserve"> useamman kulttuurikokemuksen</w:t>
      </w:r>
      <w:r w:rsidR="00895231">
        <w:rPr>
          <w:rFonts w:asciiTheme="minorHAnsi" w:eastAsiaTheme="minorEastAsia" w:hAnsiTheme="minorHAnsi" w:cstheme="minorHAnsi"/>
          <w:i/>
          <w:iCs/>
          <w:sz w:val="22"/>
          <w:szCs w:val="22"/>
          <w:highlight w:val="lightGray"/>
        </w:rPr>
        <w:t>;</w:t>
      </w:r>
      <w:r w:rsidR="00DF6A61">
        <w:rPr>
          <w:rFonts w:asciiTheme="minorHAnsi" w:eastAsiaTheme="minorEastAsia" w:hAnsiTheme="minorHAnsi" w:cstheme="minorHAnsi"/>
          <w:i/>
          <w:iCs/>
          <w:sz w:val="22"/>
          <w:szCs w:val="22"/>
          <w:highlight w:val="lightGray"/>
        </w:rPr>
        <w:t xml:space="preserve"> </w:t>
      </w:r>
      <w:r w:rsidR="00A96F9E">
        <w:rPr>
          <w:rFonts w:asciiTheme="minorHAnsi" w:eastAsiaTheme="minorEastAsia" w:hAnsiTheme="minorHAnsi" w:cstheme="minorHAnsi"/>
          <w:i/>
          <w:iCs/>
          <w:sz w:val="22"/>
          <w:szCs w:val="22"/>
          <w:highlight w:val="lightGray"/>
        </w:rPr>
        <w:t>Sanaton sirkuse</w:t>
      </w:r>
      <w:r w:rsidR="00D4014A">
        <w:rPr>
          <w:rFonts w:asciiTheme="minorHAnsi" w:eastAsiaTheme="minorEastAsia" w:hAnsiTheme="minorHAnsi" w:cstheme="minorHAnsi"/>
          <w:i/>
          <w:iCs/>
          <w:sz w:val="22"/>
          <w:szCs w:val="22"/>
          <w:highlight w:val="lightGray"/>
        </w:rPr>
        <w:t xml:space="preserve">sitys </w:t>
      </w:r>
      <w:r w:rsidR="00AB5C92">
        <w:rPr>
          <w:rFonts w:asciiTheme="minorHAnsi" w:eastAsiaTheme="minorEastAsia" w:hAnsiTheme="minorHAnsi" w:cstheme="minorHAnsi"/>
          <w:i/>
          <w:iCs/>
          <w:sz w:val="22"/>
          <w:szCs w:val="22"/>
          <w:highlight w:val="lightGray"/>
        </w:rPr>
        <w:t>”</w:t>
      </w:r>
      <w:r w:rsidR="00D4014A">
        <w:rPr>
          <w:rFonts w:asciiTheme="minorHAnsi" w:eastAsiaTheme="minorEastAsia" w:hAnsiTheme="minorHAnsi" w:cstheme="minorHAnsi"/>
          <w:i/>
          <w:iCs/>
          <w:sz w:val="22"/>
          <w:szCs w:val="22"/>
          <w:highlight w:val="lightGray"/>
        </w:rPr>
        <w:t>Indigo</w:t>
      </w:r>
      <w:r w:rsidR="00AB5C92">
        <w:rPr>
          <w:rFonts w:asciiTheme="minorHAnsi" w:eastAsiaTheme="minorEastAsia" w:hAnsiTheme="minorHAnsi" w:cstheme="minorHAnsi"/>
          <w:i/>
          <w:iCs/>
          <w:sz w:val="22"/>
          <w:szCs w:val="22"/>
          <w:highlight w:val="lightGray"/>
        </w:rPr>
        <w:t>”</w:t>
      </w:r>
      <w:r w:rsidR="00895231">
        <w:rPr>
          <w:rFonts w:asciiTheme="minorHAnsi" w:eastAsiaTheme="minorEastAsia" w:hAnsiTheme="minorHAnsi" w:cstheme="minorHAnsi"/>
          <w:i/>
          <w:iCs/>
          <w:sz w:val="22"/>
          <w:szCs w:val="22"/>
          <w:highlight w:val="lightGray"/>
        </w:rPr>
        <w:t xml:space="preserve"> Valvella</w:t>
      </w:r>
      <w:r w:rsidR="002E6D09">
        <w:rPr>
          <w:rFonts w:asciiTheme="minorHAnsi" w:eastAsiaTheme="minorEastAsia" w:hAnsiTheme="minorHAnsi" w:cstheme="minorHAnsi"/>
          <w:i/>
          <w:iCs/>
          <w:sz w:val="22"/>
          <w:szCs w:val="22"/>
          <w:highlight w:val="lightGray"/>
        </w:rPr>
        <w:t xml:space="preserve">, </w:t>
      </w:r>
      <w:r w:rsidR="00AB5C92">
        <w:rPr>
          <w:rFonts w:asciiTheme="minorHAnsi" w:eastAsiaTheme="minorEastAsia" w:hAnsiTheme="minorHAnsi" w:cstheme="minorHAnsi"/>
          <w:i/>
          <w:iCs/>
          <w:sz w:val="22"/>
          <w:szCs w:val="22"/>
          <w:highlight w:val="lightGray"/>
        </w:rPr>
        <w:t>Oulu Sinfonian konsertti Maltti ja Valtti</w:t>
      </w:r>
      <w:r w:rsidR="00895231">
        <w:rPr>
          <w:rFonts w:asciiTheme="minorHAnsi" w:eastAsiaTheme="minorEastAsia" w:hAnsiTheme="minorHAnsi" w:cstheme="minorHAnsi"/>
          <w:i/>
          <w:iCs/>
          <w:sz w:val="22"/>
          <w:szCs w:val="22"/>
          <w:highlight w:val="lightGray"/>
        </w:rPr>
        <w:t xml:space="preserve">, </w:t>
      </w:r>
      <w:r w:rsidR="008E2D72">
        <w:rPr>
          <w:rFonts w:asciiTheme="minorHAnsi" w:eastAsiaTheme="minorEastAsia" w:hAnsiTheme="minorHAnsi" w:cstheme="minorHAnsi"/>
          <w:i/>
          <w:iCs/>
          <w:sz w:val="22"/>
          <w:szCs w:val="22"/>
          <w:highlight w:val="lightGray"/>
        </w:rPr>
        <w:t xml:space="preserve">Tahtipeikko ja Keiju -konsertti Kaakkurin koululla, </w:t>
      </w:r>
      <w:r w:rsidR="00C52CF9">
        <w:rPr>
          <w:rFonts w:asciiTheme="minorHAnsi" w:eastAsiaTheme="minorEastAsia" w:hAnsiTheme="minorHAnsi" w:cstheme="minorHAnsi"/>
          <w:i/>
          <w:iCs/>
          <w:sz w:val="22"/>
          <w:szCs w:val="22"/>
          <w:highlight w:val="lightGray"/>
        </w:rPr>
        <w:t>päiväkodilla vieraili Klovni Sebastian,</w:t>
      </w:r>
      <w:r w:rsidR="00993913">
        <w:rPr>
          <w:rFonts w:asciiTheme="minorHAnsi" w:eastAsiaTheme="minorEastAsia" w:hAnsiTheme="minorHAnsi" w:cstheme="minorHAnsi"/>
          <w:i/>
          <w:iCs/>
          <w:sz w:val="22"/>
          <w:szCs w:val="22"/>
          <w:highlight w:val="lightGray"/>
        </w:rPr>
        <w:t xml:space="preserve"> Velhon Oppipoika</w:t>
      </w:r>
      <w:r w:rsidR="00A62079">
        <w:rPr>
          <w:rFonts w:asciiTheme="minorHAnsi" w:eastAsiaTheme="minorEastAsia" w:hAnsiTheme="minorHAnsi" w:cstheme="minorHAnsi"/>
          <w:i/>
          <w:iCs/>
          <w:sz w:val="22"/>
          <w:szCs w:val="22"/>
          <w:highlight w:val="lightGray"/>
        </w:rPr>
        <w:t xml:space="preserve"> -nukketeatteri Kaakkurin kirjastolla, yhden lapsen tanssiopettajaäidin tanssitunti viskareille</w:t>
      </w:r>
      <w:r w:rsidR="00DB068E">
        <w:rPr>
          <w:rFonts w:asciiTheme="minorHAnsi" w:eastAsiaTheme="minorEastAsia" w:hAnsiTheme="minorHAnsi" w:cstheme="minorHAnsi"/>
          <w:i/>
          <w:iCs/>
          <w:sz w:val="22"/>
          <w:szCs w:val="22"/>
          <w:highlight w:val="lightGray"/>
        </w:rPr>
        <w:t xml:space="preserve"> sekä kevätretki Haukiputaalle Kipponit -kylään tutustumaan eri eläinten elämään.</w:t>
      </w:r>
      <w:r w:rsidR="00C52CF9">
        <w:rPr>
          <w:rFonts w:asciiTheme="minorHAnsi" w:eastAsiaTheme="minorEastAsia" w:hAnsiTheme="minorHAnsi" w:cstheme="minorHAnsi"/>
          <w:i/>
          <w:iCs/>
          <w:sz w:val="22"/>
          <w:szCs w:val="22"/>
          <w:highlight w:val="lightGray"/>
        </w:rPr>
        <w:t xml:space="preserve"> </w:t>
      </w:r>
      <w:r w:rsidR="00C81B11">
        <w:rPr>
          <w:rFonts w:asciiTheme="minorHAnsi" w:eastAsiaTheme="minorEastAsia" w:hAnsiTheme="minorHAnsi" w:cstheme="minorHAnsi"/>
          <w:i/>
          <w:iCs/>
          <w:sz w:val="22"/>
          <w:szCs w:val="22"/>
          <w:highlight w:val="lightGray"/>
        </w:rPr>
        <w:t>Kulttuurivastaavamme</w:t>
      </w:r>
      <w:r w:rsidR="00C92995">
        <w:rPr>
          <w:rFonts w:asciiTheme="minorHAnsi" w:eastAsiaTheme="minorEastAsia" w:hAnsiTheme="minorHAnsi" w:cstheme="minorHAnsi"/>
          <w:i/>
          <w:iCs/>
          <w:sz w:val="22"/>
          <w:szCs w:val="22"/>
          <w:highlight w:val="lightGray"/>
        </w:rPr>
        <w:t xml:space="preserve"> kartoittaa tapahtumia joihin lasten kanssa on mahdollisuus osallistua</w:t>
      </w:r>
      <w:r w:rsidR="00E21F6F">
        <w:rPr>
          <w:rFonts w:asciiTheme="minorHAnsi" w:eastAsiaTheme="minorEastAsia" w:hAnsiTheme="minorHAnsi" w:cstheme="minorHAnsi"/>
          <w:i/>
          <w:iCs/>
          <w:sz w:val="22"/>
          <w:szCs w:val="22"/>
          <w:highlight w:val="lightGray"/>
        </w:rPr>
        <w:t>,</w:t>
      </w:r>
      <w:r w:rsidR="00C92995">
        <w:rPr>
          <w:rFonts w:asciiTheme="minorHAnsi" w:eastAsiaTheme="minorEastAsia" w:hAnsiTheme="minorHAnsi" w:cstheme="minorHAnsi"/>
          <w:i/>
          <w:iCs/>
          <w:sz w:val="22"/>
          <w:szCs w:val="22"/>
          <w:highlight w:val="lightGray"/>
        </w:rPr>
        <w:t xml:space="preserve"> ja tiedottaa</w:t>
      </w:r>
      <w:r w:rsidR="00E21F6F">
        <w:rPr>
          <w:rFonts w:asciiTheme="minorHAnsi" w:eastAsiaTheme="minorEastAsia" w:hAnsiTheme="minorHAnsi" w:cstheme="minorHAnsi"/>
          <w:i/>
          <w:iCs/>
          <w:sz w:val="22"/>
          <w:szCs w:val="22"/>
          <w:highlight w:val="lightGray"/>
        </w:rPr>
        <w:t xml:space="preserve"> tapahtumista</w:t>
      </w:r>
      <w:r w:rsidR="00C92995">
        <w:rPr>
          <w:rFonts w:asciiTheme="minorHAnsi" w:eastAsiaTheme="minorEastAsia" w:hAnsiTheme="minorHAnsi" w:cstheme="minorHAnsi"/>
          <w:i/>
          <w:iCs/>
          <w:sz w:val="22"/>
          <w:szCs w:val="22"/>
          <w:highlight w:val="lightGray"/>
        </w:rPr>
        <w:t xml:space="preserve"> </w:t>
      </w:r>
      <w:r w:rsidR="00443F1B">
        <w:rPr>
          <w:rFonts w:asciiTheme="minorHAnsi" w:eastAsiaTheme="minorEastAsia" w:hAnsiTheme="minorHAnsi" w:cstheme="minorHAnsi"/>
          <w:i/>
          <w:iCs/>
          <w:sz w:val="22"/>
          <w:szCs w:val="22"/>
          <w:highlight w:val="lightGray"/>
        </w:rPr>
        <w:t>sopivi</w:t>
      </w:r>
      <w:r w:rsidR="00C6085E">
        <w:rPr>
          <w:rFonts w:asciiTheme="minorHAnsi" w:eastAsiaTheme="minorEastAsia" w:hAnsiTheme="minorHAnsi" w:cstheme="minorHAnsi"/>
          <w:i/>
          <w:iCs/>
          <w:sz w:val="22"/>
          <w:szCs w:val="22"/>
          <w:highlight w:val="lightGray"/>
        </w:rPr>
        <w:t>lle</w:t>
      </w:r>
      <w:r w:rsidR="00443F1B">
        <w:rPr>
          <w:rFonts w:asciiTheme="minorHAnsi" w:eastAsiaTheme="minorEastAsia" w:hAnsiTheme="minorHAnsi" w:cstheme="minorHAnsi"/>
          <w:i/>
          <w:iCs/>
          <w:sz w:val="22"/>
          <w:szCs w:val="22"/>
          <w:highlight w:val="lightGray"/>
        </w:rPr>
        <w:t xml:space="preserve"> kohderyhmi</w:t>
      </w:r>
      <w:r w:rsidR="00C6085E">
        <w:rPr>
          <w:rFonts w:asciiTheme="minorHAnsi" w:eastAsiaTheme="minorEastAsia" w:hAnsiTheme="minorHAnsi" w:cstheme="minorHAnsi"/>
          <w:i/>
          <w:iCs/>
          <w:sz w:val="22"/>
          <w:szCs w:val="22"/>
          <w:highlight w:val="lightGray"/>
        </w:rPr>
        <w:t>lle</w:t>
      </w:r>
      <w:r w:rsidR="00443F1B">
        <w:rPr>
          <w:rFonts w:asciiTheme="minorHAnsi" w:eastAsiaTheme="minorEastAsia" w:hAnsiTheme="minorHAnsi" w:cstheme="minorHAnsi"/>
          <w:i/>
          <w:iCs/>
          <w:sz w:val="22"/>
          <w:szCs w:val="22"/>
          <w:highlight w:val="lightGray"/>
        </w:rPr>
        <w:t xml:space="preserve">. Etenkin isompien ryhmä </w:t>
      </w:r>
      <w:r w:rsidR="00427C44">
        <w:rPr>
          <w:rFonts w:asciiTheme="minorHAnsi" w:eastAsiaTheme="minorEastAsia" w:hAnsiTheme="minorHAnsi" w:cstheme="minorHAnsi"/>
          <w:i/>
          <w:iCs/>
          <w:sz w:val="22"/>
          <w:szCs w:val="22"/>
          <w:highlight w:val="lightGray"/>
        </w:rPr>
        <w:t xml:space="preserve">lähtee matalalla kynnyksellä </w:t>
      </w:r>
      <w:r w:rsidR="00C6085E">
        <w:rPr>
          <w:rFonts w:asciiTheme="minorHAnsi" w:eastAsiaTheme="minorEastAsia" w:hAnsiTheme="minorHAnsi" w:cstheme="minorHAnsi"/>
          <w:i/>
          <w:iCs/>
          <w:sz w:val="22"/>
          <w:szCs w:val="22"/>
          <w:highlight w:val="lightGray"/>
        </w:rPr>
        <w:t xml:space="preserve">osallistumaan </w:t>
      </w:r>
      <w:r w:rsidR="00427C44">
        <w:rPr>
          <w:rFonts w:asciiTheme="minorHAnsi" w:eastAsiaTheme="minorEastAsia" w:hAnsiTheme="minorHAnsi" w:cstheme="minorHAnsi"/>
          <w:i/>
          <w:iCs/>
          <w:sz w:val="22"/>
          <w:szCs w:val="22"/>
          <w:highlight w:val="lightGray"/>
        </w:rPr>
        <w:t xml:space="preserve">tarjottuihin mahdollisuuksin. Lähikoululla </w:t>
      </w:r>
      <w:r w:rsidR="00EF07C8">
        <w:rPr>
          <w:rFonts w:asciiTheme="minorHAnsi" w:eastAsiaTheme="minorEastAsia" w:hAnsiTheme="minorHAnsi" w:cstheme="minorHAnsi"/>
          <w:i/>
          <w:iCs/>
          <w:sz w:val="22"/>
          <w:szCs w:val="22"/>
          <w:highlight w:val="lightGray"/>
        </w:rPr>
        <w:t>(Kaakkuri) on tarjolla konsertteja</w:t>
      </w:r>
      <w:r w:rsidR="00BD43C1">
        <w:rPr>
          <w:rFonts w:asciiTheme="minorHAnsi" w:eastAsiaTheme="minorEastAsia" w:hAnsiTheme="minorHAnsi" w:cstheme="minorHAnsi"/>
          <w:i/>
          <w:iCs/>
          <w:sz w:val="22"/>
          <w:szCs w:val="22"/>
          <w:highlight w:val="lightGray"/>
        </w:rPr>
        <w:t>,</w:t>
      </w:r>
      <w:r w:rsidR="00EF07C8">
        <w:rPr>
          <w:rFonts w:asciiTheme="minorHAnsi" w:eastAsiaTheme="minorEastAsia" w:hAnsiTheme="minorHAnsi" w:cstheme="minorHAnsi"/>
          <w:i/>
          <w:iCs/>
          <w:sz w:val="22"/>
          <w:szCs w:val="22"/>
          <w:highlight w:val="lightGray"/>
        </w:rPr>
        <w:t xml:space="preserve"> Pohjankartanossa on mahdollisuus käydä katsomassa taidenäyttely</w:t>
      </w:r>
      <w:r w:rsidR="00E16266">
        <w:rPr>
          <w:rFonts w:asciiTheme="minorHAnsi" w:eastAsiaTheme="minorEastAsia" w:hAnsiTheme="minorHAnsi" w:cstheme="minorHAnsi"/>
          <w:i/>
          <w:iCs/>
          <w:sz w:val="22"/>
          <w:szCs w:val="22"/>
          <w:highlight w:val="lightGray"/>
        </w:rPr>
        <w:t>j</w:t>
      </w:r>
      <w:r w:rsidR="00EF07C8">
        <w:rPr>
          <w:rFonts w:asciiTheme="minorHAnsi" w:eastAsiaTheme="minorEastAsia" w:hAnsiTheme="minorHAnsi" w:cstheme="minorHAnsi"/>
          <w:i/>
          <w:iCs/>
          <w:sz w:val="22"/>
          <w:szCs w:val="22"/>
          <w:highlight w:val="lightGray"/>
        </w:rPr>
        <w:t>ä</w:t>
      </w:r>
      <w:r w:rsidR="00B639E6">
        <w:rPr>
          <w:rFonts w:asciiTheme="minorHAnsi" w:eastAsiaTheme="minorEastAsia" w:hAnsiTheme="minorHAnsi" w:cstheme="minorHAnsi"/>
          <w:i/>
          <w:iCs/>
          <w:sz w:val="22"/>
          <w:szCs w:val="22"/>
          <w:highlight w:val="lightGray"/>
        </w:rPr>
        <w:t xml:space="preserve"> </w:t>
      </w:r>
      <w:r w:rsidR="00BD43C1">
        <w:rPr>
          <w:rFonts w:asciiTheme="minorHAnsi" w:eastAsiaTheme="minorEastAsia" w:hAnsiTheme="minorHAnsi" w:cstheme="minorHAnsi"/>
          <w:i/>
          <w:iCs/>
          <w:sz w:val="22"/>
          <w:szCs w:val="22"/>
          <w:highlight w:val="lightGray"/>
        </w:rPr>
        <w:t>T</w:t>
      </w:r>
      <w:r w:rsidR="00B639E6">
        <w:rPr>
          <w:rFonts w:asciiTheme="minorHAnsi" w:eastAsiaTheme="minorEastAsia" w:hAnsiTheme="minorHAnsi" w:cstheme="minorHAnsi"/>
          <w:i/>
          <w:iCs/>
          <w:sz w:val="22"/>
          <w:szCs w:val="22"/>
          <w:highlight w:val="lightGray"/>
        </w:rPr>
        <w:t>apahtumiin</w:t>
      </w:r>
      <w:r w:rsidR="00BD43C1">
        <w:rPr>
          <w:rFonts w:asciiTheme="minorHAnsi" w:eastAsiaTheme="minorEastAsia" w:hAnsiTheme="minorHAnsi" w:cstheme="minorHAnsi"/>
          <w:i/>
          <w:iCs/>
          <w:sz w:val="22"/>
          <w:szCs w:val="22"/>
          <w:highlight w:val="lightGray"/>
        </w:rPr>
        <w:t xml:space="preserve"> ja vierailuihin</w:t>
      </w:r>
      <w:r w:rsidR="000548FF">
        <w:rPr>
          <w:rFonts w:asciiTheme="minorHAnsi" w:eastAsiaTheme="minorEastAsia" w:hAnsiTheme="minorHAnsi" w:cstheme="minorHAnsi"/>
          <w:i/>
          <w:iCs/>
          <w:sz w:val="22"/>
          <w:szCs w:val="22"/>
          <w:highlight w:val="lightGray"/>
        </w:rPr>
        <w:t xml:space="preserve"> kuljemme usein paikallis</w:t>
      </w:r>
      <w:r w:rsidR="007E4D31">
        <w:rPr>
          <w:rFonts w:asciiTheme="minorHAnsi" w:eastAsiaTheme="minorEastAsia" w:hAnsiTheme="minorHAnsi" w:cstheme="minorHAnsi"/>
          <w:i/>
          <w:iCs/>
          <w:sz w:val="22"/>
          <w:szCs w:val="22"/>
          <w:highlight w:val="lightGray"/>
        </w:rPr>
        <w:t>liikenteen kyydillä, joten lapsill</w:t>
      </w:r>
      <w:r w:rsidR="00D03BE7">
        <w:rPr>
          <w:rFonts w:asciiTheme="minorHAnsi" w:eastAsiaTheme="minorEastAsia" w:hAnsiTheme="minorHAnsi" w:cstheme="minorHAnsi"/>
          <w:i/>
          <w:iCs/>
          <w:sz w:val="22"/>
          <w:szCs w:val="22"/>
          <w:highlight w:val="lightGray"/>
        </w:rPr>
        <w:t>e</w:t>
      </w:r>
      <w:r w:rsidR="007E4D31">
        <w:rPr>
          <w:rFonts w:asciiTheme="minorHAnsi" w:eastAsiaTheme="minorEastAsia" w:hAnsiTheme="minorHAnsi" w:cstheme="minorHAnsi"/>
          <w:i/>
          <w:iCs/>
          <w:sz w:val="22"/>
          <w:szCs w:val="22"/>
          <w:highlight w:val="lightGray"/>
        </w:rPr>
        <w:t xml:space="preserve"> tulee myös reitit ja ympäristöt tutuksi. Bussimatkoilla opettelemme vuorovaikut</w:t>
      </w:r>
      <w:r w:rsidR="00D03BE7">
        <w:rPr>
          <w:rFonts w:asciiTheme="minorHAnsi" w:eastAsiaTheme="minorEastAsia" w:hAnsiTheme="minorHAnsi" w:cstheme="minorHAnsi"/>
          <w:i/>
          <w:iCs/>
          <w:sz w:val="22"/>
          <w:szCs w:val="22"/>
          <w:highlight w:val="lightGray"/>
        </w:rPr>
        <w:t>usta</w:t>
      </w:r>
      <w:r w:rsidR="007E4D31">
        <w:rPr>
          <w:rFonts w:asciiTheme="minorHAnsi" w:eastAsiaTheme="minorEastAsia" w:hAnsiTheme="minorHAnsi" w:cstheme="minorHAnsi"/>
          <w:i/>
          <w:iCs/>
          <w:sz w:val="22"/>
          <w:szCs w:val="22"/>
          <w:highlight w:val="lightGray"/>
        </w:rPr>
        <w:t xml:space="preserve"> </w:t>
      </w:r>
      <w:r w:rsidR="007126D6">
        <w:rPr>
          <w:rFonts w:asciiTheme="minorHAnsi" w:eastAsiaTheme="minorEastAsia" w:hAnsiTheme="minorHAnsi" w:cstheme="minorHAnsi"/>
          <w:i/>
          <w:iCs/>
          <w:sz w:val="22"/>
          <w:szCs w:val="22"/>
          <w:highlight w:val="lightGray"/>
        </w:rPr>
        <w:t>erilaisten ihmisten kanssa</w:t>
      </w:r>
      <w:r w:rsidR="00D03BE7">
        <w:rPr>
          <w:rFonts w:asciiTheme="minorHAnsi" w:eastAsiaTheme="minorEastAsia" w:hAnsiTheme="minorHAnsi" w:cstheme="minorHAnsi"/>
          <w:i/>
          <w:iCs/>
          <w:sz w:val="22"/>
          <w:szCs w:val="22"/>
          <w:highlight w:val="lightGray"/>
        </w:rPr>
        <w:t>,</w:t>
      </w:r>
      <w:r w:rsidR="007126D6">
        <w:rPr>
          <w:rFonts w:asciiTheme="minorHAnsi" w:eastAsiaTheme="minorEastAsia" w:hAnsiTheme="minorHAnsi" w:cstheme="minorHAnsi"/>
          <w:i/>
          <w:iCs/>
          <w:sz w:val="22"/>
          <w:szCs w:val="22"/>
          <w:highlight w:val="lightGray"/>
        </w:rPr>
        <w:t xml:space="preserve"> sillä usein kanssamatkustajat jututtavat lapsia</w:t>
      </w:r>
      <w:r w:rsidR="000C5551">
        <w:rPr>
          <w:rFonts w:asciiTheme="minorHAnsi" w:eastAsiaTheme="minorEastAsia" w:hAnsiTheme="minorHAnsi" w:cstheme="minorHAnsi"/>
          <w:i/>
          <w:iCs/>
          <w:sz w:val="22"/>
          <w:szCs w:val="22"/>
          <w:highlight w:val="lightGray"/>
        </w:rPr>
        <w:t xml:space="preserve">. Erilaiset lastenmusiikkikokoonpanot </w:t>
      </w:r>
      <w:r w:rsidR="00A55D06">
        <w:rPr>
          <w:rFonts w:asciiTheme="minorHAnsi" w:eastAsiaTheme="minorEastAsia" w:hAnsiTheme="minorHAnsi" w:cstheme="minorHAnsi"/>
          <w:i/>
          <w:iCs/>
          <w:sz w:val="22"/>
          <w:szCs w:val="22"/>
          <w:highlight w:val="lightGray"/>
        </w:rPr>
        <w:t xml:space="preserve">sekä muut kulttuuriartistit </w:t>
      </w:r>
      <w:r w:rsidR="000C5551">
        <w:rPr>
          <w:rFonts w:asciiTheme="minorHAnsi" w:eastAsiaTheme="minorEastAsia" w:hAnsiTheme="minorHAnsi" w:cstheme="minorHAnsi"/>
          <w:i/>
          <w:iCs/>
          <w:sz w:val="22"/>
          <w:szCs w:val="22"/>
          <w:highlight w:val="lightGray"/>
        </w:rPr>
        <w:t>vierailevat päiväkodillamme</w:t>
      </w:r>
      <w:r w:rsidR="00A55D06">
        <w:rPr>
          <w:rFonts w:asciiTheme="minorHAnsi" w:eastAsiaTheme="minorEastAsia" w:hAnsiTheme="minorHAnsi" w:cstheme="minorHAnsi"/>
          <w:i/>
          <w:iCs/>
          <w:sz w:val="22"/>
          <w:szCs w:val="22"/>
          <w:highlight w:val="lightGray"/>
        </w:rPr>
        <w:t>.</w:t>
      </w:r>
      <w:r w:rsidR="00E857B8">
        <w:rPr>
          <w:rFonts w:asciiTheme="minorHAnsi" w:eastAsiaTheme="minorEastAsia" w:hAnsiTheme="minorHAnsi" w:cstheme="minorHAnsi"/>
          <w:i/>
          <w:iCs/>
          <w:sz w:val="22"/>
          <w:szCs w:val="22"/>
          <w:highlight w:val="lightGray"/>
        </w:rPr>
        <w:t xml:space="preserve"> </w:t>
      </w:r>
      <w:r w:rsidR="00A717C3">
        <w:rPr>
          <w:rFonts w:asciiTheme="minorHAnsi" w:eastAsiaTheme="minorEastAsia" w:hAnsiTheme="minorHAnsi" w:cstheme="minorHAnsi"/>
          <w:i/>
          <w:iCs/>
          <w:sz w:val="22"/>
          <w:szCs w:val="22"/>
          <w:highlight w:val="lightGray"/>
        </w:rPr>
        <w:t>Kulttuurivastaavamme osallistu</w:t>
      </w:r>
      <w:r w:rsidR="00DB1F78">
        <w:rPr>
          <w:rFonts w:asciiTheme="minorHAnsi" w:eastAsiaTheme="minorEastAsia" w:hAnsiTheme="minorHAnsi" w:cstheme="minorHAnsi"/>
          <w:i/>
          <w:iCs/>
          <w:sz w:val="22"/>
          <w:szCs w:val="22"/>
          <w:highlight w:val="lightGray"/>
        </w:rPr>
        <w:t xml:space="preserve">i </w:t>
      </w:r>
      <w:r w:rsidR="00A717C3">
        <w:rPr>
          <w:rFonts w:asciiTheme="minorHAnsi" w:eastAsiaTheme="minorEastAsia" w:hAnsiTheme="minorHAnsi" w:cstheme="minorHAnsi"/>
          <w:i/>
          <w:iCs/>
          <w:sz w:val="22"/>
          <w:szCs w:val="22"/>
          <w:highlight w:val="lightGray"/>
        </w:rPr>
        <w:t>taidekasvatus</w:t>
      </w:r>
      <w:r w:rsidR="00B04201">
        <w:rPr>
          <w:rFonts w:asciiTheme="minorHAnsi" w:eastAsiaTheme="minorEastAsia" w:hAnsiTheme="minorHAnsi" w:cstheme="minorHAnsi"/>
          <w:i/>
          <w:iCs/>
          <w:sz w:val="22"/>
          <w:szCs w:val="22"/>
          <w:highlight w:val="lightGray"/>
        </w:rPr>
        <w:t xml:space="preserve"> -koulutu</w:t>
      </w:r>
      <w:r w:rsidR="00DD575F">
        <w:rPr>
          <w:rFonts w:asciiTheme="minorHAnsi" w:eastAsiaTheme="minorEastAsia" w:hAnsiTheme="minorHAnsi" w:cstheme="minorHAnsi"/>
          <w:i/>
          <w:iCs/>
          <w:sz w:val="22"/>
          <w:szCs w:val="22"/>
          <w:highlight w:val="lightGray"/>
        </w:rPr>
        <w:t>siltapäivään ja</w:t>
      </w:r>
      <w:r w:rsidR="00B04201">
        <w:rPr>
          <w:rFonts w:asciiTheme="minorHAnsi" w:eastAsiaTheme="minorEastAsia" w:hAnsiTheme="minorHAnsi" w:cstheme="minorHAnsi"/>
          <w:i/>
          <w:iCs/>
          <w:sz w:val="22"/>
          <w:szCs w:val="22"/>
          <w:highlight w:val="lightGray"/>
        </w:rPr>
        <w:t xml:space="preserve"> </w:t>
      </w:r>
      <w:r w:rsidR="00DD575F">
        <w:rPr>
          <w:rFonts w:asciiTheme="minorHAnsi" w:eastAsiaTheme="minorEastAsia" w:hAnsiTheme="minorHAnsi" w:cstheme="minorHAnsi"/>
          <w:i/>
          <w:iCs/>
          <w:sz w:val="22"/>
          <w:szCs w:val="22"/>
          <w:highlight w:val="lightGray"/>
        </w:rPr>
        <w:t>hän</w:t>
      </w:r>
      <w:r w:rsidR="00B04201">
        <w:rPr>
          <w:rFonts w:asciiTheme="minorHAnsi" w:eastAsiaTheme="minorEastAsia" w:hAnsiTheme="minorHAnsi" w:cstheme="minorHAnsi"/>
          <w:i/>
          <w:iCs/>
          <w:sz w:val="22"/>
          <w:szCs w:val="22"/>
          <w:highlight w:val="lightGray"/>
        </w:rPr>
        <w:t xml:space="preserve"> jak</w:t>
      </w:r>
      <w:r w:rsidR="00DB1F78">
        <w:rPr>
          <w:rFonts w:asciiTheme="minorHAnsi" w:eastAsiaTheme="minorEastAsia" w:hAnsiTheme="minorHAnsi" w:cstheme="minorHAnsi"/>
          <w:i/>
          <w:iCs/>
          <w:sz w:val="22"/>
          <w:szCs w:val="22"/>
          <w:highlight w:val="lightGray"/>
        </w:rPr>
        <w:t>oi</w:t>
      </w:r>
      <w:r w:rsidR="00B04201">
        <w:rPr>
          <w:rFonts w:asciiTheme="minorHAnsi" w:eastAsiaTheme="minorEastAsia" w:hAnsiTheme="minorHAnsi" w:cstheme="minorHAnsi"/>
          <w:i/>
          <w:iCs/>
          <w:sz w:val="22"/>
          <w:szCs w:val="22"/>
          <w:highlight w:val="lightGray"/>
        </w:rPr>
        <w:t xml:space="preserve"> </w:t>
      </w:r>
      <w:r w:rsidR="00DB1F78">
        <w:rPr>
          <w:rFonts w:asciiTheme="minorHAnsi" w:eastAsiaTheme="minorEastAsia" w:hAnsiTheme="minorHAnsi" w:cstheme="minorHAnsi"/>
          <w:i/>
          <w:iCs/>
          <w:sz w:val="22"/>
          <w:szCs w:val="22"/>
          <w:highlight w:val="lightGray"/>
        </w:rPr>
        <w:t>koulutuksen sisällön myös</w:t>
      </w:r>
      <w:r w:rsidR="00B04201">
        <w:rPr>
          <w:rFonts w:asciiTheme="minorHAnsi" w:eastAsiaTheme="minorEastAsia" w:hAnsiTheme="minorHAnsi" w:cstheme="minorHAnsi"/>
          <w:i/>
          <w:iCs/>
          <w:sz w:val="22"/>
          <w:szCs w:val="22"/>
          <w:highlight w:val="lightGray"/>
        </w:rPr>
        <w:t xml:space="preserve"> </w:t>
      </w:r>
      <w:r w:rsidR="00D31E8E">
        <w:rPr>
          <w:rFonts w:asciiTheme="minorHAnsi" w:eastAsiaTheme="minorEastAsia" w:hAnsiTheme="minorHAnsi" w:cstheme="minorHAnsi"/>
          <w:i/>
          <w:iCs/>
          <w:sz w:val="22"/>
          <w:szCs w:val="22"/>
          <w:highlight w:val="lightGray"/>
        </w:rPr>
        <w:t>muulle henkilökunnalle.</w:t>
      </w:r>
      <w:r w:rsidR="00AA2F74">
        <w:rPr>
          <w:rFonts w:asciiTheme="minorHAnsi" w:eastAsiaTheme="minorEastAsia" w:hAnsiTheme="minorHAnsi" w:cstheme="minorHAnsi"/>
          <w:i/>
          <w:iCs/>
          <w:sz w:val="22"/>
          <w:szCs w:val="22"/>
          <w:highlight w:val="lightGray"/>
        </w:rPr>
        <w:t xml:space="preserve"> </w:t>
      </w:r>
      <w:r w:rsidR="005214F1">
        <w:rPr>
          <w:rFonts w:asciiTheme="minorHAnsi" w:eastAsiaTheme="minorEastAsia" w:hAnsiTheme="minorHAnsi" w:cstheme="minorHAnsi"/>
          <w:i/>
          <w:iCs/>
          <w:sz w:val="22"/>
          <w:szCs w:val="22"/>
          <w:highlight w:val="lightGray"/>
        </w:rPr>
        <w:t xml:space="preserve">Kansalliset juhlapäivät nostetaan esiin ja </w:t>
      </w:r>
      <w:r w:rsidR="00E5036F">
        <w:rPr>
          <w:rFonts w:asciiTheme="minorHAnsi" w:eastAsiaTheme="minorEastAsia" w:hAnsiTheme="minorHAnsi" w:cstheme="minorHAnsi"/>
          <w:i/>
          <w:iCs/>
          <w:sz w:val="22"/>
          <w:szCs w:val="22"/>
          <w:highlight w:val="lightGray"/>
        </w:rPr>
        <w:t>isommat lapset pääsevät myös näiden tapahtumien suunnitteluun mukaan.</w:t>
      </w:r>
      <w:r w:rsidR="00941A7F">
        <w:rPr>
          <w:rFonts w:asciiTheme="minorHAnsi" w:eastAsiaTheme="minorEastAsia" w:hAnsiTheme="minorHAnsi" w:cstheme="minorHAnsi"/>
          <w:i/>
          <w:iCs/>
          <w:sz w:val="22"/>
          <w:szCs w:val="22"/>
          <w:highlight w:val="lightGray"/>
        </w:rPr>
        <w:t xml:space="preserve"> </w:t>
      </w:r>
      <w:r w:rsidR="00C81B11">
        <w:rPr>
          <w:rFonts w:asciiTheme="minorHAnsi" w:eastAsiaTheme="minorEastAsia" w:hAnsiTheme="minorHAnsi" w:cstheme="minorHAnsi"/>
          <w:i/>
          <w:iCs/>
          <w:sz w:val="22"/>
          <w:szCs w:val="22"/>
          <w:highlight w:val="lightGray"/>
        </w:rPr>
        <w:t xml:space="preserve"> </w:t>
      </w:r>
      <w:r w:rsidR="00FB497D">
        <w:rPr>
          <w:rFonts w:asciiTheme="minorHAnsi" w:eastAsiaTheme="minorEastAsia" w:hAnsiTheme="minorHAnsi" w:cstheme="minorHAnsi"/>
          <w:i/>
          <w:iCs/>
          <w:sz w:val="22"/>
          <w:szCs w:val="22"/>
        </w:rPr>
        <w:t xml:space="preserve">Päiväkodin viskarilapset tutustuvat kielisuihkujen myötä niin vieraisiin kieliin kuin </w:t>
      </w:r>
      <w:r w:rsidR="00653990">
        <w:rPr>
          <w:rFonts w:asciiTheme="minorHAnsi" w:eastAsiaTheme="minorEastAsia" w:hAnsiTheme="minorHAnsi" w:cstheme="minorHAnsi"/>
          <w:i/>
          <w:iCs/>
          <w:sz w:val="22"/>
          <w:szCs w:val="22"/>
        </w:rPr>
        <w:t>ko. maiden kulttuureihin. Kannustamme lapsia itseilmaisuun ja tarjoamme niihin puitteet ja välineet (roolivaatteet, käsinuket</w:t>
      </w:r>
      <w:r w:rsidR="00ED1355">
        <w:rPr>
          <w:rFonts w:asciiTheme="minorHAnsi" w:eastAsiaTheme="minorEastAsia" w:hAnsiTheme="minorHAnsi" w:cstheme="minorHAnsi"/>
          <w:i/>
          <w:iCs/>
          <w:sz w:val="22"/>
          <w:szCs w:val="22"/>
        </w:rPr>
        <w:t>, soittimet, kuvataiteen välineet yms.).</w:t>
      </w:r>
      <w:r w:rsidR="003A429B">
        <w:rPr>
          <w:rFonts w:asciiTheme="minorHAnsi" w:eastAsiaTheme="minorEastAsia" w:hAnsiTheme="minorHAnsi" w:cstheme="minorHAnsi"/>
          <w:i/>
          <w:iCs/>
          <w:sz w:val="22"/>
          <w:szCs w:val="22"/>
        </w:rPr>
        <w:t xml:space="preserve"> Karjasillan seurakunta kutsuu meidät aina katsomaan joulukuvaelmaa </w:t>
      </w:r>
      <w:r w:rsidR="00983AD5">
        <w:rPr>
          <w:rFonts w:asciiTheme="minorHAnsi" w:eastAsiaTheme="minorEastAsia" w:hAnsiTheme="minorHAnsi" w:cstheme="minorHAnsi"/>
          <w:i/>
          <w:iCs/>
          <w:sz w:val="22"/>
          <w:szCs w:val="22"/>
        </w:rPr>
        <w:t>sekä kevätkirkkoon. Näihin tapahtumiin järjestetään myös vaihtoehtoista toimintaa.</w:t>
      </w:r>
      <w:r w:rsidR="00453F79">
        <w:rPr>
          <w:rFonts w:asciiTheme="minorHAnsi" w:eastAsiaTheme="minorEastAsia" w:hAnsiTheme="minorHAnsi" w:cstheme="minorHAnsi"/>
          <w:i/>
          <w:iCs/>
          <w:sz w:val="22"/>
          <w:szCs w:val="22"/>
        </w:rPr>
        <w:t xml:space="preserve"> Karjasillan seurakunnasta käy </w:t>
      </w:r>
      <w:r w:rsidR="003C2E38">
        <w:rPr>
          <w:rFonts w:asciiTheme="minorHAnsi" w:eastAsiaTheme="minorEastAsia" w:hAnsiTheme="minorHAnsi" w:cstheme="minorHAnsi"/>
          <w:i/>
          <w:iCs/>
          <w:sz w:val="22"/>
          <w:szCs w:val="22"/>
        </w:rPr>
        <w:t xml:space="preserve">lastenohjaaja pitämässä katsomuskasvatustuokiota, noin kerran </w:t>
      </w:r>
      <w:r w:rsidR="00C53EB8">
        <w:rPr>
          <w:rFonts w:asciiTheme="minorHAnsi" w:eastAsiaTheme="minorEastAsia" w:hAnsiTheme="minorHAnsi" w:cstheme="minorHAnsi"/>
          <w:i/>
          <w:iCs/>
          <w:sz w:val="22"/>
          <w:szCs w:val="22"/>
        </w:rPr>
        <w:t>kuukaudessa. Isovanhemmat kutsutaan kalevalanpäivänä juhlimaan</w:t>
      </w:r>
      <w:r w:rsidR="0002163C">
        <w:rPr>
          <w:rFonts w:asciiTheme="minorHAnsi" w:eastAsiaTheme="minorEastAsia" w:hAnsiTheme="minorHAnsi" w:cstheme="minorHAnsi"/>
          <w:i/>
          <w:iCs/>
          <w:sz w:val="22"/>
          <w:szCs w:val="22"/>
        </w:rPr>
        <w:t>,</w:t>
      </w:r>
      <w:r w:rsidR="00C53EB8">
        <w:rPr>
          <w:rFonts w:asciiTheme="minorHAnsi" w:eastAsiaTheme="minorEastAsia" w:hAnsiTheme="minorHAnsi" w:cstheme="minorHAnsi"/>
          <w:i/>
          <w:iCs/>
          <w:sz w:val="22"/>
          <w:szCs w:val="22"/>
        </w:rPr>
        <w:t xml:space="preserve"> jolloin lapset pääsevät itsekin estradille.</w:t>
      </w:r>
      <w:r w:rsidR="00A120E9">
        <w:rPr>
          <w:rFonts w:asciiTheme="minorHAnsi" w:eastAsiaTheme="minorEastAsia" w:hAnsiTheme="minorHAnsi" w:cstheme="minorHAnsi"/>
          <w:i/>
          <w:iCs/>
          <w:sz w:val="22"/>
          <w:szCs w:val="22"/>
        </w:rPr>
        <w:t xml:space="preserve"> Tuota päivää kutsutaan virallisesti Tärkeän ihmisen päiväksi.</w:t>
      </w:r>
      <w:r w:rsidR="00C53EB8">
        <w:rPr>
          <w:rFonts w:asciiTheme="minorHAnsi" w:eastAsiaTheme="minorEastAsia" w:hAnsiTheme="minorHAnsi" w:cstheme="minorHAnsi"/>
          <w:i/>
          <w:iCs/>
          <w:sz w:val="22"/>
          <w:szCs w:val="22"/>
        </w:rPr>
        <w:t xml:space="preserve"> Luonnollisesti lapset esittävät myös lauluja, runoja yms. päiväkodin joulu- sekä kevätjuhlassa, mutta myös muissa </w:t>
      </w:r>
      <w:r w:rsidR="00D432AA">
        <w:rPr>
          <w:rFonts w:asciiTheme="minorHAnsi" w:eastAsiaTheme="minorEastAsia" w:hAnsiTheme="minorHAnsi" w:cstheme="minorHAnsi"/>
          <w:i/>
          <w:iCs/>
          <w:sz w:val="22"/>
          <w:szCs w:val="22"/>
        </w:rPr>
        <w:t>Vekaralinnan juhlissa. Lapset suunnittelevat esityksensä aina itse.</w:t>
      </w:r>
      <w:r w:rsidR="00E41E29">
        <w:rPr>
          <w:rFonts w:asciiTheme="minorHAnsi" w:eastAsiaTheme="minorEastAsia" w:hAnsiTheme="minorHAnsi" w:cstheme="minorHAnsi"/>
          <w:i/>
          <w:iCs/>
          <w:sz w:val="22"/>
          <w:szCs w:val="22"/>
        </w:rPr>
        <w:t xml:space="preserve"> Vekaralinnassa järjestetään myös avoimet ovet johon lapset tekevät kutsut ja saavat viedä ne jollekin läheiselle</w:t>
      </w:r>
      <w:r w:rsidR="002A4661">
        <w:rPr>
          <w:rFonts w:asciiTheme="minorHAnsi" w:eastAsiaTheme="minorEastAsia" w:hAnsiTheme="minorHAnsi" w:cstheme="minorHAnsi"/>
          <w:i/>
          <w:iCs/>
          <w:sz w:val="22"/>
          <w:szCs w:val="22"/>
        </w:rPr>
        <w:t>,</w:t>
      </w:r>
      <w:r w:rsidR="00E41E29">
        <w:rPr>
          <w:rFonts w:asciiTheme="minorHAnsi" w:eastAsiaTheme="minorEastAsia" w:hAnsiTheme="minorHAnsi" w:cstheme="minorHAnsi"/>
          <w:i/>
          <w:iCs/>
          <w:sz w:val="22"/>
          <w:szCs w:val="22"/>
        </w:rPr>
        <w:t xml:space="preserve"> jo</w:t>
      </w:r>
      <w:r w:rsidR="00895F32">
        <w:rPr>
          <w:rFonts w:asciiTheme="minorHAnsi" w:eastAsiaTheme="minorEastAsia" w:hAnsiTheme="minorHAnsi" w:cstheme="minorHAnsi"/>
          <w:i/>
          <w:iCs/>
          <w:sz w:val="22"/>
          <w:szCs w:val="22"/>
        </w:rPr>
        <w:t>nka elämässä on tulossa lähiaikoina varhaiskasvatuksen palvelut.</w:t>
      </w:r>
    </w:p>
    <w:p w14:paraId="243F961B" w14:textId="169E0F10" w:rsidR="13C48D27" w:rsidRPr="00135FD9" w:rsidRDefault="79BD1BF9" w:rsidP="00135FD9">
      <w:pPr>
        <w:spacing w:line="257" w:lineRule="auto"/>
        <w:rPr>
          <w:rFonts w:eastAsiaTheme="minorEastAsia" w:cstheme="minorHAnsi"/>
          <w:i/>
          <w:iCs/>
          <w:color w:val="FF0000"/>
        </w:rPr>
      </w:pPr>
      <w:r w:rsidRPr="00135FD9">
        <w:rPr>
          <w:rFonts w:eastAsiaTheme="minorEastAsia" w:cstheme="minorHAnsi"/>
          <w:i/>
          <w:iCs/>
          <w:color w:val="FF0000"/>
        </w:rPr>
        <w:t xml:space="preserve">Linkki </w:t>
      </w:r>
      <w:hyperlink r:id="rId8">
        <w:r w:rsidRPr="00135FD9">
          <w:rPr>
            <w:rStyle w:val="Hyperlinkki"/>
            <w:rFonts w:eastAsiaTheme="minorEastAsia" w:cstheme="minorHAnsi"/>
            <w:i/>
            <w:iCs/>
            <w:color w:val="467886"/>
          </w:rPr>
          <w:t>Oulun kaupungin varhaiskasvatuksen kulttuuriopas</w:t>
        </w:r>
      </w:hyperlink>
    </w:p>
    <w:p w14:paraId="72A2E5AE" w14:textId="77777777" w:rsidR="00C25883" w:rsidRPr="00135FD9" w:rsidRDefault="00C25883" w:rsidP="13C48D27">
      <w:pPr>
        <w:pStyle w:val="NormaaliWWW"/>
        <w:rPr>
          <w:rFonts w:asciiTheme="minorHAnsi" w:eastAsiaTheme="minorEastAsia" w:hAnsiTheme="minorHAnsi" w:cstheme="minorHAnsi"/>
          <w:b/>
          <w:bCs/>
          <w:sz w:val="22"/>
          <w:szCs w:val="22"/>
        </w:rPr>
      </w:pPr>
    </w:p>
    <w:p w14:paraId="6EFAD501" w14:textId="12024D4E" w:rsidR="13C48D27" w:rsidRPr="00135FD9" w:rsidRDefault="00303D2F" w:rsidP="13C48D27">
      <w:pPr>
        <w:pStyle w:val="NormaaliWWW"/>
        <w:rPr>
          <w:rFonts w:asciiTheme="minorHAnsi" w:eastAsiaTheme="minorEastAsia" w:hAnsiTheme="minorHAnsi" w:cstheme="minorHAnsi"/>
          <w:i/>
          <w:iCs/>
          <w:sz w:val="22"/>
          <w:szCs w:val="22"/>
          <w:highlight w:val="lightGray"/>
        </w:rPr>
      </w:pPr>
      <w:r w:rsidRPr="00135FD9">
        <w:rPr>
          <w:rFonts w:asciiTheme="minorHAnsi" w:eastAsiaTheme="minorEastAsia" w:hAnsiTheme="minorHAnsi" w:cstheme="minorHAnsi"/>
          <w:b/>
          <w:bCs/>
          <w:sz w:val="22"/>
          <w:szCs w:val="22"/>
        </w:rPr>
        <w:t>Kestävä tulevaisuus</w:t>
      </w:r>
      <w:r w:rsidR="00C25883" w:rsidRPr="00135FD9">
        <w:rPr>
          <w:rFonts w:asciiTheme="minorHAnsi" w:eastAsiaTheme="minorEastAsia" w:hAnsiTheme="minorHAnsi" w:cstheme="minorHAnsi"/>
          <w:b/>
          <w:bCs/>
          <w:sz w:val="22"/>
          <w:szCs w:val="22"/>
        </w:rPr>
        <w:t>: Yleiset</w:t>
      </w:r>
      <w:r w:rsidRPr="00135FD9">
        <w:rPr>
          <w:rFonts w:asciiTheme="minorHAnsi" w:hAnsiTheme="minorHAnsi" w:cstheme="minorHAnsi"/>
          <w:sz w:val="22"/>
          <w:szCs w:val="22"/>
        </w:rPr>
        <w:br/>
      </w:r>
      <w:r w:rsidR="00494113">
        <w:rPr>
          <w:rFonts w:asciiTheme="minorHAnsi" w:eastAsiaTheme="minorEastAsia" w:hAnsiTheme="minorHAnsi" w:cstheme="minorHAnsi"/>
          <w:i/>
          <w:iCs/>
          <w:sz w:val="22"/>
          <w:szCs w:val="22"/>
          <w:highlight w:val="lightGray"/>
        </w:rPr>
        <w:t xml:space="preserve">Vekaralinnassa toteutetaan </w:t>
      </w:r>
      <w:r w:rsidR="004B4983">
        <w:rPr>
          <w:rFonts w:asciiTheme="minorHAnsi" w:eastAsiaTheme="minorEastAsia" w:hAnsiTheme="minorHAnsi" w:cstheme="minorHAnsi"/>
          <w:i/>
          <w:iCs/>
          <w:sz w:val="22"/>
          <w:szCs w:val="22"/>
          <w:highlight w:val="lightGray"/>
        </w:rPr>
        <w:t xml:space="preserve">Suomen Ladun Metsämörri -toimintaa. Joka viikko retki tehdään </w:t>
      </w:r>
      <w:r w:rsidR="00467FF7">
        <w:rPr>
          <w:rFonts w:asciiTheme="minorHAnsi" w:eastAsiaTheme="minorEastAsia" w:hAnsiTheme="minorHAnsi" w:cstheme="minorHAnsi"/>
          <w:i/>
          <w:iCs/>
          <w:sz w:val="22"/>
          <w:szCs w:val="22"/>
          <w:highlight w:val="lightGray"/>
        </w:rPr>
        <w:t>metsämörri</w:t>
      </w:r>
      <w:r w:rsidR="00D44F67">
        <w:rPr>
          <w:rFonts w:asciiTheme="minorHAnsi" w:eastAsiaTheme="minorEastAsia" w:hAnsiTheme="minorHAnsi" w:cstheme="minorHAnsi"/>
          <w:i/>
          <w:iCs/>
          <w:sz w:val="22"/>
          <w:szCs w:val="22"/>
          <w:highlight w:val="lightGray"/>
        </w:rPr>
        <w:t xml:space="preserve"> -</w:t>
      </w:r>
      <w:r w:rsidR="00467FF7">
        <w:rPr>
          <w:rFonts w:asciiTheme="minorHAnsi" w:eastAsiaTheme="minorEastAsia" w:hAnsiTheme="minorHAnsi" w:cstheme="minorHAnsi"/>
          <w:i/>
          <w:iCs/>
          <w:sz w:val="22"/>
          <w:szCs w:val="22"/>
          <w:highlight w:val="lightGray"/>
        </w:rPr>
        <w:t xml:space="preserve">formaatin mukaan. Pienimmät käyvät </w:t>
      </w:r>
      <w:r w:rsidR="00E42938">
        <w:rPr>
          <w:rFonts w:asciiTheme="minorHAnsi" w:eastAsiaTheme="minorEastAsia" w:hAnsiTheme="minorHAnsi" w:cstheme="minorHAnsi"/>
          <w:i/>
          <w:iCs/>
          <w:sz w:val="22"/>
          <w:szCs w:val="22"/>
          <w:highlight w:val="lightGray"/>
        </w:rPr>
        <w:t xml:space="preserve">metsänuppus ja -myttysretkillä jossa Kerttu-leppäkerttu opastaa luontoa kunnioittaviin </w:t>
      </w:r>
      <w:r w:rsidR="003F7205">
        <w:rPr>
          <w:rFonts w:asciiTheme="minorHAnsi" w:eastAsiaTheme="minorEastAsia" w:hAnsiTheme="minorHAnsi" w:cstheme="minorHAnsi"/>
          <w:i/>
          <w:iCs/>
          <w:sz w:val="22"/>
          <w:szCs w:val="22"/>
          <w:highlight w:val="lightGray"/>
        </w:rPr>
        <w:t xml:space="preserve">tekoihin. Isompien metsämörriretkillä Metsämörri </w:t>
      </w:r>
      <w:r w:rsidR="007007A9">
        <w:rPr>
          <w:rFonts w:asciiTheme="minorHAnsi" w:eastAsiaTheme="minorEastAsia" w:hAnsiTheme="minorHAnsi" w:cstheme="minorHAnsi"/>
          <w:i/>
          <w:iCs/>
          <w:sz w:val="22"/>
          <w:szCs w:val="22"/>
          <w:highlight w:val="lightGray"/>
        </w:rPr>
        <w:t>ahjaa lapsia kestävään kehitykseen, luonnon hyvinvointiin sekä sen kunnioittamiseen</w:t>
      </w:r>
      <w:r w:rsidR="00EE59C4">
        <w:rPr>
          <w:rFonts w:asciiTheme="minorHAnsi" w:eastAsiaTheme="minorEastAsia" w:hAnsiTheme="minorHAnsi" w:cstheme="minorHAnsi"/>
          <w:i/>
          <w:iCs/>
          <w:sz w:val="22"/>
          <w:szCs w:val="22"/>
          <w:highlight w:val="lightGray"/>
        </w:rPr>
        <w:t xml:space="preserve">. </w:t>
      </w:r>
      <w:r w:rsidR="009055E8">
        <w:rPr>
          <w:rFonts w:asciiTheme="minorHAnsi" w:eastAsiaTheme="minorEastAsia" w:hAnsiTheme="minorHAnsi" w:cstheme="minorHAnsi"/>
          <w:i/>
          <w:iCs/>
          <w:sz w:val="22"/>
          <w:szCs w:val="22"/>
          <w:highlight w:val="lightGray"/>
        </w:rPr>
        <w:t xml:space="preserve">Vuodenaikojen mukaan ihastellaan luonnon monimuotoisuutta; värejä, </w:t>
      </w:r>
      <w:r w:rsidR="00A448C1">
        <w:rPr>
          <w:rFonts w:asciiTheme="minorHAnsi" w:eastAsiaTheme="minorEastAsia" w:hAnsiTheme="minorHAnsi" w:cstheme="minorHAnsi"/>
          <w:i/>
          <w:iCs/>
          <w:sz w:val="22"/>
          <w:szCs w:val="22"/>
          <w:highlight w:val="lightGray"/>
        </w:rPr>
        <w:t xml:space="preserve">vuodenajan vaikutusta ympäristöön, eläinten elämää eri vuodenaikoina yms. </w:t>
      </w:r>
      <w:r w:rsidR="00B00078">
        <w:rPr>
          <w:rFonts w:asciiTheme="minorHAnsi" w:eastAsiaTheme="minorEastAsia" w:hAnsiTheme="minorHAnsi" w:cstheme="minorHAnsi"/>
          <w:i/>
          <w:iCs/>
          <w:sz w:val="22"/>
          <w:szCs w:val="22"/>
          <w:highlight w:val="lightGray"/>
        </w:rPr>
        <w:t xml:space="preserve">Retkeilemme luonnollisesti </w:t>
      </w:r>
      <w:r w:rsidR="00E06DFD">
        <w:rPr>
          <w:rFonts w:asciiTheme="minorHAnsi" w:eastAsiaTheme="minorEastAsia" w:hAnsiTheme="minorHAnsi" w:cstheme="minorHAnsi"/>
          <w:i/>
          <w:iCs/>
          <w:sz w:val="22"/>
          <w:szCs w:val="22"/>
          <w:highlight w:val="lightGray"/>
        </w:rPr>
        <w:t xml:space="preserve">ilman ylimääräistä roskaa, keräilemme luonnosta turhat roskat pois, päiväkodilla lajitellaan </w:t>
      </w:r>
      <w:r w:rsidR="00700F60">
        <w:rPr>
          <w:rFonts w:asciiTheme="minorHAnsi" w:eastAsiaTheme="minorEastAsia" w:hAnsiTheme="minorHAnsi" w:cstheme="minorHAnsi"/>
          <w:i/>
          <w:iCs/>
          <w:sz w:val="22"/>
          <w:szCs w:val="22"/>
          <w:highlight w:val="lightGray"/>
        </w:rPr>
        <w:t xml:space="preserve">jätteet, johon myös lapset osallistuvat. </w:t>
      </w:r>
      <w:r w:rsidR="000A7AA8">
        <w:rPr>
          <w:rFonts w:asciiTheme="minorHAnsi" w:eastAsiaTheme="minorEastAsia" w:hAnsiTheme="minorHAnsi" w:cstheme="minorHAnsi"/>
          <w:i/>
          <w:iCs/>
          <w:sz w:val="22"/>
          <w:szCs w:val="22"/>
          <w:highlight w:val="lightGray"/>
        </w:rPr>
        <w:t>Osallistumme mahdollisuuksien mukaan Vaka Alaköökin</w:t>
      </w:r>
      <w:r w:rsidR="007D48A4">
        <w:rPr>
          <w:rFonts w:asciiTheme="minorHAnsi" w:eastAsiaTheme="minorEastAsia" w:hAnsiTheme="minorHAnsi" w:cstheme="minorHAnsi"/>
          <w:i/>
          <w:iCs/>
          <w:sz w:val="22"/>
          <w:szCs w:val="22"/>
          <w:highlight w:val="lightGray"/>
        </w:rPr>
        <w:t>, Heikinharjun luontokodon</w:t>
      </w:r>
      <w:r w:rsidR="000A7AA8">
        <w:rPr>
          <w:rFonts w:asciiTheme="minorHAnsi" w:eastAsiaTheme="minorEastAsia" w:hAnsiTheme="minorHAnsi" w:cstheme="minorHAnsi"/>
          <w:i/>
          <w:iCs/>
          <w:sz w:val="22"/>
          <w:szCs w:val="22"/>
          <w:highlight w:val="lightGray"/>
        </w:rPr>
        <w:t xml:space="preserve"> sekä Timosenkosken luontoko</w:t>
      </w:r>
      <w:r w:rsidR="007D48A4">
        <w:rPr>
          <w:rFonts w:asciiTheme="minorHAnsi" w:eastAsiaTheme="minorEastAsia" w:hAnsiTheme="minorHAnsi" w:cstheme="minorHAnsi"/>
          <w:i/>
          <w:iCs/>
          <w:sz w:val="22"/>
          <w:szCs w:val="22"/>
          <w:highlight w:val="lightGray"/>
        </w:rPr>
        <w:t>ulun</w:t>
      </w:r>
      <w:r w:rsidR="00FC7389">
        <w:rPr>
          <w:rFonts w:asciiTheme="minorHAnsi" w:eastAsiaTheme="minorEastAsia" w:hAnsiTheme="minorHAnsi" w:cstheme="minorHAnsi"/>
          <w:i/>
          <w:iCs/>
          <w:sz w:val="22"/>
          <w:szCs w:val="22"/>
          <w:highlight w:val="lightGray"/>
        </w:rPr>
        <w:t xml:space="preserve"> </w:t>
      </w:r>
      <w:r w:rsidR="00E82D77">
        <w:rPr>
          <w:rFonts w:asciiTheme="minorHAnsi" w:eastAsiaTheme="minorEastAsia" w:hAnsiTheme="minorHAnsi" w:cstheme="minorHAnsi"/>
          <w:i/>
          <w:iCs/>
          <w:sz w:val="22"/>
          <w:szCs w:val="22"/>
          <w:highlight w:val="lightGray"/>
        </w:rPr>
        <w:t>tapahtumiin.</w:t>
      </w:r>
      <w:r w:rsidR="006114BE">
        <w:rPr>
          <w:rFonts w:asciiTheme="minorHAnsi" w:eastAsiaTheme="minorEastAsia" w:hAnsiTheme="minorHAnsi" w:cstheme="minorHAnsi"/>
          <w:i/>
          <w:iCs/>
          <w:sz w:val="22"/>
          <w:szCs w:val="22"/>
          <w:highlight w:val="lightGray"/>
        </w:rPr>
        <w:t xml:space="preserve"> Lelujen </w:t>
      </w:r>
      <w:r w:rsidR="006138DD">
        <w:rPr>
          <w:rFonts w:asciiTheme="minorHAnsi" w:eastAsiaTheme="minorEastAsia" w:hAnsiTheme="minorHAnsi" w:cstheme="minorHAnsi"/>
          <w:i/>
          <w:iCs/>
          <w:sz w:val="22"/>
          <w:szCs w:val="22"/>
          <w:highlight w:val="lightGray"/>
        </w:rPr>
        <w:t xml:space="preserve">säännöllinen järjestely, rikkinäisten lelulen poisheitto sekä muutenkin päiväkodin siisteydestä ylläpito </w:t>
      </w:r>
      <w:r w:rsidR="006138DD">
        <w:rPr>
          <w:rFonts w:asciiTheme="minorHAnsi" w:eastAsiaTheme="minorEastAsia" w:hAnsiTheme="minorHAnsi" w:cstheme="minorHAnsi"/>
          <w:i/>
          <w:iCs/>
          <w:sz w:val="22"/>
          <w:szCs w:val="22"/>
          <w:highlight w:val="lightGray"/>
        </w:rPr>
        <w:lastRenderedPageBreak/>
        <w:t>tapahtuu yhdessä lasten kanssa.</w:t>
      </w:r>
      <w:r w:rsidR="006D75F6">
        <w:rPr>
          <w:rFonts w:asciiTheme="minorHAnsi" w:eastAsiaTheme="minorEastAsia" w:hAnsiTheme="minorHAnsi" w:cstheme="minorHAnsi"/>
          <w:i/>
          <w:iCs/>
          <w:sz w:val="22"/>
          <w:szCs w:val="22"/>
          <w:highlight w:val="lightGray"/>
        </w:rPr>
        <w:t xml:space="preserve"> S</w:t>
      </w:r>
      <w:r w:rsidR="00CC44C4">
        <w:rPr>
          <w:rFonts w:asciiTheme="minorHAnsi" w:eastAsiaTheme="minorEastAsia" w:hAnsiTheme="minorHAnsi" w:cstheme="minorHAnsi"/>
          <w:i/>
          <w:iCs/>
          <w:sz w:val="22"/>
          <w:szCs w:val="22"/>
          <w:highlight w:val="lightGray"/>
        </w:rPr>
        <w:t>äästämme sähköä ja sammutamme valot</w:t>
      </w:r>
      <w:r w:rsidR="009063EF">
        <w:rPr>
          <w:rFonts w:asciiTheme="minorHAnsi" w:eastAsiaTheme="minorEastAsia" w:hAnsiTheme="minorHAnsi" w:cstheme="minorHAnsi"/>
          <w:i/>
          <w:iCs/>
          <w:sz w:val="22"/>
          <w:szCs w:val="22"/>
          <w:highlight w:val="lightGray"/>
        </w:rPr>
        <w:t>,</w:t>
      </w:r>
      <w:r w:rsidR="00CC44C4">
        <w:rPr>
          <w:rFonts w:asciiTheme="minorHAnsi" w:eastAsiaTheme="minorEastAsia" w:hAnsiTheme="minorHAnsi" w:cstheme="minorHAnsi"/>
          <w:i/>
          <w:iCs/>
          <w:sz w:val="22"/>
          <w:szCs w:val="22"/>
          <w:highlight w:val="lightGray"/>
        </w:rPr>
        <w:t xml:space="preserve"> kun niitä ei tarvita (esim. ulkoilun aikaan)</w:t>
      </w:r>
      <w:r w:rsidR="004A0EA7">
        <w:rPr>
          <w:rFonts w:asciiTheme="minorHAnsi" w:eastAsiaTheme="minorEastAsia" w:hAnsiTheme="minorHAnsi" w:cstheme="minorHAnsi"/>
          <w:i/>
          <w:iCs/>
          <w:sz w:val="22"/>
          <w:szCs w:val="22"/>
          <w:highlight w:val="lightGray"/>
        </w:rPr>
        <w:t>, kuivauskaappeja ei laiteta päälle vähäisen vaatemäärän kuivauksen vuoksi, lapset tietävät että yksi paperi käsien kuivaamiseen riittää</w:t>
      </w:r>
      <w:r w:rsidR="00056CCD">
        <w:rPr>
          <w:rFonts w:asciiTheme="minorHAnsi" w:eastAsiaTheme="minorEastAsia" w:hAnsiTheme="minorHAnsi" w:cstheme="minorHAnsi"/>
          <w:i/>
          <w:iCs/>
          <w:sz w:val="22"/>
          <w:szCs w:val="22"/>
          <w:highlight w:val="lightGray"/>
        </w:rPr>
        <w:t>, wc-pöntön vetämiseen riittää yhdelle ihmiselle yksi kerta</w:t>
      </w:r>
      <w:r w:rsidR="009063EF">
        <w:rPr>
          <w:rFonts w:asciiTheme="minorHAnsi" w:eastAsiaTheme="minorEastAsia" w:hAnsiTheme="minorHAnsi" w:cstheme="minorHAnsi"/>
          <w:i/>
          <w:iCs/>
          <w:sz w:val="22"/>
          <w:szCs w:val="22"/>
          <w:highlight w:val="lightGray"/>
        </w:rPr>
        <w:t>/vessakäynti</w:t>
      </w:r>
      <w:r w:rsidR="00056CCD">
        <w:rPr>
          <w:rFonts w:asciiTheme="minorHAnsi" w:eastAsiaTheme="minorEastAsia" w:hAnsiTheme="minorHAnsi" w:cstheme="minorHAnsi"/>
          <w:i/>
          <w:iCs/>
          <w:sz w:val="22"/>
          <w:szCs w:val="22"/>
          <w:highlight w:val="lightGray"/>
        </w:rPr>
        <w:t>.</w:t>
      </w:r>
      <w:r w:rsidR="00F33313">
        <w:rPr>
          <w:rFonts w:asciiTheme="minorHAnsi" w:eastAsiaTheme="minorEastAsia" w:hAnsiTheme="minorHAnsi" w:cstheme="minorHAnsi"/>
          <w:i/>
          <w:iCs/>
          <w:sz w:val="22"/>
          <w:szCs w:val="22"/>
          <w:highlight w:val="lightGray"/>
        </w:rPr>
        <w:t xml:space="preserve"> Koko henkilöstö on sitoutunut </w:t>
      </w:r>
      <w:r w:rsidR="00823C8A">
        <w:rPr>
          <w:rFonts w:asciiTheme="minorHAnsi" w:eastAsiaTheme="minorEastAsia" w:hAnsiTheme="minorHAnsi" w:cstheme="minorHAnsi"/>
          <w:i/>
          <w:iCs/>
          <w:sz w:val="22"/>
          <w:szCs w:val="22"/>
          <w:highlight w:val="lightGray"/>
        </w:rPr>
        <w:t>antamaan mallin kierrättämise</w:t>
      </w:r>
      <w:r w:rsidR="004257D4">
        <w:rPr>
          <w:rFonts w:asciiTheme="minorHAnsi" w:eastAsiaTheme="minorEastAsia" w:hAnsiTheme="minorHAnsi" w:cstheme="minorHAnsi"/>
          <w:i/>
          <w:iCs/>
          <w:sz w:val="22"/>
          <w:szCs w:val="22"/>
          <w:highlight w:val="lightGray"/>
        </w:rPr>
        <w:t>e</w:t>
      </w:r>
      <w:r w:rsidR="00823C8A">
        <w:rPr>
          <w:rFonts w:asciiTheme="minorHAnsi" w:eastAsiaTheme="minorEastAsia" w:hAnsiTheme="minorHAnsi" w:cstheme="minorHAnsi"/>
          <w:i/>
          <w:iCs/>
          <w:sz w:val="22"/>
          <w:szCs w:val="22"/>
          <w:highlight w:val="lightGray"/>
        </w:rPr>
        <w:t xml:space="preserve">n, </w:t>
      </w:r>
      <w:r w:rsidR="006846AA">
        <w:rPr>
          <w:rFonts w:asciiTheme="minorHAnsi" w:eastAsiaTheme="minorEastAsia" w:hAnsiTheme="minorHAnsi" w:cstheme="minorHAnsi"/>
          <w:i/>
          <w:iCs/>
          <w:sz w:val="22"/>
          <w:szCs w:val="22"/>
          <w:highlight w:val="lightGray"/>
        </w:rPr>
        <w:t>lajittel</w:t>
      </w:r>
      <w:r w:rsidR="004257D4">
        <w:rPr>
          <w:rFonts w:asciiTheme="minorHAnsi" w:eastAsiaTheme="minorEastAsia" w:hAnsiTheme="minorHAnsi" w:cstheme="minorHAnsi"/>
          <w:i/>
          <w:iCs/>
          <w:sz w:val="22"/>
          <w:szCs w:val="22"/>
          <w:highlight w:val="lightGray"/>
        </w:rPr>
        <w:t>u</w:t>
      </w:r>
      <w:r w:rsidR="006846AA">
        <w:rPr>
          <w:rFonts w:asciiTheme="minorHAnsi" w:eastAsiaTheme="minorEastAsia" w:hAnsiTheme="minorHAnsi" w:cstheme="minorHAnsi"/>
          <w:i/>
          <w:iCs/>
          <w:sz w:val="22"/>
          <w:szCs w:val="22"/>
          <w:highlight w:val="lightGray"/>
        </w:rPr>
        <w:t>un sekä kestäv</w:t>
      </w:r>
      <w:r w:rsidR="004257D4">
        <w:rPr>
          <w:rFonts w:asciiTheme="minorHAnsi" w:eastAsiaTheme="minorEastAsia" w:hAnsiTheme="minorHAnsi" w:cstheme="minorHAnsi"/>
          <w:i/>
          <w:iCs/>
          <w:sz w:val="22"/>
          <w:szCs w:val="22"/>
          <w:highlight w:val="lightGray"/>
        </w:rPr>
        <w:t>ä</w:t>
      </w:r>
      <w:r w:rsidR="006846AA">
        <w:rPr>
          <w:rFonts w:asciiTheme="minorHAnsi" w:eastAsiaTheme="minorEastAsia" w:hAnsiTheme="minorHAnsi" w:cstheme="minorHAnsi"/>
          <w:i/>
          <w:iCs/>
          <w:sz w:val="22"/>
          <w:szCs w:val="22"/>
          <w:highlight w:val="lightGray"/>
        </w:rPr>
        <w:t>än kehityks</w:t>
      </w:r>
      <w:r w:rsidR="004257D4">
        <w:rPr>
          <w:rFonts w:asciiTheme="minorHAnsi" w:eastAsiaTheme="minorEastAsia" w:hAnsiTheme="minorHAnsi" w:cstheme="minorHAnsi"/>
          <w:i/>
          <w:iCs/>
          <w:sz w:val="22"/>
          <w:szCs w:val="22"/>
          <w:highlight w:val="lightGray"/>
        </w:rPr>
        <w:t>e</w:t>
      </w:r>
      <w:r w:rsidR="006846AA">
        <w:rPr>
          <w:rFonts w:asciiTheme="minorHAnsi" w:eastAsiaTheme="minorEastAsia" w:hAnsiTheme="minorHAnsi" w:cstheme="minorHAnsi"/>
          <w:i/>
          <w:iCs/>
          <w:sz w:val="22"/>
          <w:szCs w:val="22"/>
          <w:highlight w:val="lightGray"/>
        </w:rPr>
        <w:t>en</w:t>
      </w:r>
      <w:r w:rsidR="004257D4">
        <w:rPr>
          <w:rFonts w:asciiTheme="minorHAnsi" w:eastAsiaTheme="minorEastAsia" w:hAnsiTheme="minorHAnsi" w:cstheme="minorHAnsi"/>
          <w:i/>
          <w:iCs/>
          <w:sz w:val="22"/>
          <w:szCs w:val="22"/>
          <w:highlight w:val="lightGray"/>
        </w:rPr>
        <w:t>.</w:t>
      </w:r>
    </w:p>
    <w:p w14:paraId="659022D2" w14:textId="339E1B1A" w:rsidR="00C25883" w:rsidRDefault="7E4139BD" w:rsidP="00135FD9">
      <w:pPr>
        <w:spacing w:line="257" w:lineRule="auto"/>
        <w:rPr>
          <w:rStyle w:val="Hyperlinkki"/>
          <w:rFonts w:eastAsiaTheme="minorEastAsia" w:cstheme="minorHAnsi"/>
          <w:i/>
          <w:iCs/>
          <w:color w:val="467886"/>
        </w:rPr>
      </w:pPr>
      <w:r w:rsidRPr="00135FD9">
        <w:rPr>
          <w:rFonts w:eastAsiaTheme="minorEastAsia" w:cstheme="minorHAnsi"/>
          <w:i/>
          <w:iCs/>
          <w:color w:val="FF0000"/>
        </w:rPr>
        <w:t xml:space="preserve">Linkki </w:t>
      </w:r>
      <w:hyperlink r:id="rId9">
        <w:r w:rsidRPr="00135FD9">
          <w:rPr>
            <w:rStyle w:val="Hyperlinkki"/>
            <w:rFonts w:eastAsiaTheme="minorEastAsia" w:cstheme="minorHAnsi"/>
            <w:i/>
            <w:iCs/>
            <w:color w:val="467886"/>
          </w:rPr>
          <w:t>Kestävän tulevaisuuden opinvirta</w:t>
        </w:r>
      </w:hyperlink>
    </w:p>
    <w:p w14:paraId="4F325F60" w14:textId="77777777" w:rsidR="00135FD9" w:rsidRPr="00135FD9" w:rsidRDefault="00135FD9" w:rsidP="00135FD9">
      <w:pPr>
        <w:spacing w:line="257" w:lineRule="auto"/>
        <w:rPr>
          <w:rFonts w:eastAsiaTheme="minorEastAsia" w:cstheme="minorHAnsi"/>
        </w:rPr>
      </w:pPr>
    </w:p>
    <w:p w14:paraId="6A995D8F" w14:textId="7A9229D5" w:rsidR="00E97A3C" w:rsidRPr="00135FD9" w:rsidRDefault="00C25883" w:rsidP="13C48D27">
      <w:pPr>
        <w:pStyle w:val="NormaaliWWW"/>
        <w:rPr>
          <w:rFonts w:asciiTheme="minorHAnsi" w:eastAsiaTheme="minorEastAsia" w:hAnsiTheme="minorHAnsi" w:cstheme="minorHAnsi"/>
          <w:sz w:val="22"/>
          <w:szCs w:val="22"/>
        </w:rPr>
      </w:pPr>
      <w:r w:rsidRPr="00135FD9">
        <w:rPr>
          <w:rFonts w:asciiTheme="minorHAnsi" w:eastAsiaTheme="minorEastAsia" w:hAnsiTheme="minorHAnsi" w:cstheme="minorHAnsi"/>
          <w:b/>
          <w:bCs/>
          <w:sz w:val="22"/>
          <w:szCs w:val="22"/>
        </w:rPr>
        <w:t xml:space="preserve">Kestävä tulevaisuus: </w:t>
      </w:r>
      <w:r w:rsidR="00362F2F" w:rsidRPr="00135FD9">
        <w:rPr>
          <w:rFonts w:asciiTheme="minorHAnsi" w:eastAsiaTheme="minorEastAsia" w:hAnsiTheme="minorHAnsi" w:cstheme="minorHAnsi"/>
          <w:b/>
          <w:bCs/>
          <w:sz w:val="22"/>
          <w:szCs w:val="22"/>
        </w:rPr>
        <w:t>Kansainvälisyys</w:t>
      </w:r>
      <w:r w:rsidRPr="00135FD9">
        <w:rPr>
          <w:rFonts w:asciiTheme="minorHAnsi" w:hAnsiTheme="minorHAnsi" w:cstheme="minorHAnsi"/>
          <w:sz w:val="22"/>
          <w:szCs w:val="22"/>
        </w:rPr>
        <w:br/>
      </w:r>
      <w:r w:rsidR="00617CF1">
        <w:rPr>
          <w:rFonts w:asciiTheme="minorHAnsi" w:eastAsiaTheme="minorEastAsia" w:hAnsiTheme="minorHAnsi" w:cstheme="minorHAnsi"/>
          <w:i/>
          <w:iCs/>
          <w:sz w:val="22"/>
          <w:szCs w:val="22"/>
          <w:highlight w:val="lightGray"/>
        </w:rPr>
        <w:t xml:space="preserve">Päiväkodissamme on kaksikielisiä </w:t>
      </w:r>
      <w:r w:rsidR="0050219C">
        <w:rPr>
          <w:rFonts w:asciiTheme="minorHAnsi" w:eastAsiaTheme="minorEastAsia" w:hAnsiTheme="minorHAnsi" w:cstheme="minorHAnsi"/>
          <w:i/>
          <w:iCs/>
          <w:sz w:val="22"/>
          <w:szCs w:val="22"/>
          <w:highlight w:val="lightGray"/>
        </w:rPr>
        <w:t>lapsia mikä kiinnostaa luonnollisesti päiväkotikavereita. Viskareiden, ja oheisvaiku</w:t>
      </w:r>
      <w:r w:rsidR="0011696D">
        <w:rPr>
          <w:rFonts w:asciiTheme="minorHAnsi" w:eastAsiaTheme="minorEastAsia" w:hAnsiTheme="minorHAnsi" w:cstheme="minorHAnsi"/>
          <w:i/>
          <w:iCs/>
          <w:sz w:val="22"/>
          <w:szCs w:val="22"/>
          <w:highlight w:val="lightGray"/>
        </w:rPr>
        <w:t>tuksena myös ryhmän pienempien kanssa</w:t>
      </w:r>
      <w:r w:rsidR="00EC6855">
        <w:rPr>
          <w:rFonts w:asciiTheme="minorHAnsi" w:eastAsiaTheme="minorEastAsia" w:hAnsiTheme="minorHAnsi" w:cstheme="minorHAnsi"/>
          <w:i/>
          <w:iCs/>
          <w:sz w:val="22"/>
          <w:szCs w:val="22"/>
          <w:highlight w:val="lightGray"/>
        </w:rPr>
        <w:t>,</w:t>
      </w:r>
      <w:r w:rsidR="0011696D">
        <w:rPr>
          <w:rFonts w:asciiTheme="minorHAnsi" w:eastAsiaTheme="minorEastAsia" w:hAnsiTheme="minorHAnsi" w:cstheme="minorHAnsi"/>
          <w:i/>
          <w:iCs/>
          <w:sz w:val="22"/>
          <w:szCs w:val="22"/>
          <w:highlight w:val="lightGray"/>
        </w:rPr>
        <w:t xml:space="preserve"> otetaan kielisuihkuja. Opetellaan leikin kautta mm. värejä ja numeroita</w:t>
      </w:r>
      <w:r w:rsidR="005C184C">
        <w:rPr>
          <w:rFonts w:asciiTheme="minorHAnsi" w:eastAsiaTheme="minorEastAsia" w:hAnsiTheme="minorHAnsi" w:cstheme="minorHAnsi"/>
          <w:i/>
          <w:iCs/>
          <w:sz w:val="22"/>
          <w:szCs w:val="22"/>
          <w:highlight w:val="lightGray"/>
        </w:rPr>
        <w:t xml:space="preserve"> eri kielillä</w:t>
      </w:r>
      <w:r w:rsidR="0011696D">
        <w:rPr>
          <w:rFonts w:asciiTheme="minorHAnsi" w:eastAsiaTheme="minorEastAsia" w:hAnsiTheme="minorHAnsi" w:cstheme="minorHAnsi"/>
          <w:i/>
          <w:iCs/>
          <w:sz w:val="22"/>
          <w:szCs w:val="22"/>
          <w:highlight w:val="lightGray"/>
        </w:rPr>
        <w:t xml:space="preserve"> sekä lauletaan </w:t>
      </w:r>
      <w:r w:rsidR="005C184C">
        <w:rPr>
          <w:rFonts w:asciiTheme="minorHAnsi" w:eastAsiaTheme="minorEastAsia" w:hAnsiTheme="minorHAnsi" w:cstheme="minorHAnsi"/>
          <w:i/>
          <w:iCs/>
          <w:sz w:val="22"/>
          <w:szCs w:val="22"/>
          <w:highlight w:val="lightGray"/>
        </w:rPr>
        <w:t>muullakin kuin kotikielellä</w:t>
      </w:r>
      <w:r w:rsidR="00DD0731">
        <w:rPr>
          <w:rFonts w:asciiTheme="minorHAnsi" w:eastAsiaTheme="minorEastAsia" w:hAnsiTheme="minorHAnsi" w:cstheme="minorHAnsi"/>
          <w:i/>
          <w:iCs/>
          <w:sz w:val="22"/>
          <w:szCs w:val="22"/>
          <w:highlight w:val="lightGray"/>
        </w:rPr>
        <w:t xml:space="preserve">. Päiväkodin tukikuvissa </w:t>
      </w:r>
      <w:r w:rsidR="00CB584B">
        <w:rPr>
          <w:rFonts w:asciiTheme="minorHAnsi" w:eastAsiaTheme="minorEastAsia" w:hAnsiTheme="minorHAnsi" w:cstheme="minorHAnsi"/>
          <w:i/>
          <w:iCs/>
          <w:sz w:val="22"/>
          <w:szCs w:val="22"/>
          <w:highlight w:val="lightGray"/>
        </w:rPr>
        <w:t>sekä lasten kirjallisuuksissa näkyy maapallon eri kansallisuuksia</w:t>
      </w:r>
      <w:r w:rsidR="008667AF">
        <w:rPr>
          <w:rFonts w:asciiTheme="minorHAnsi" w:eastAsiaTheme="minorEastAsia" w:hAnsiTheme="minorHAnsi" w:cstheme="minorHAnsi"/>
          <w:i/>
          <w:iCs/>
          <w:sz w:val="22"/>
          <w:szCs w:val="22"/>
          <w:highlight w:val="lightGray"/>
        </w:rPr>
        <w:t>. Myös opiskelijoissa on</w:t>
      </w:r>
      <w:r w:rsidR="009C4A55">
        <w:rPr>
          <w:rFonts w:asciiTheme="minorHAnsi" w:eastAsiaTheme="minorEastAsia" w:hAnsiTheme="minorHAnsi" w:cstheme="minorHAnsi"/>
          <w:i/>
          <w:iCs/>
          <w:sz w:val="22"/>
          <w:szCs w:val="22"/>
          <w:highlight w:val="lightGray"/>
        </w:rPr>
        <w:t xml:space="preserve"> monikielisyyttä ja tätä kautta myös pienimmät ovat saaneet konkreettisesti nähdä</w:t>
      </w:r>
      <w:r w:rsidR="002B5BEA">
        <w:rPr>
          <w:rFonts w:asciiTheme="minorHAnsi" w:eastAsiaTheme="minorEastAsia" w:hAnsiTheme="minorHAnsi" w:cstheme="minorHAnsi"/>
          <w:i/>
          <w:iCs/>
          <w:sz w:val="22"/>
          <w:szCs w:val="22"/>
          <w:highlight w:val="lightGray"/>
        </w:rPr>
        <w:t xml:space="preserve">, </w:t>
      </w:r>
      <w:r w:rsidR="009C4A55">
        <w:rPr>
          <w:rFonts w:asciiTheme="minorHAnsi" w:eastAsiaTheme="minorEastAsia" w:hAnsiTheme="minorHAnsi" w:cstheme="minorHAnsi"/>
          <w:i/>
          <w:iCs/>
          <w:sz w:val="22"/>
          <w:szCs w:val="22"/>
          <w:highlight w:val="lightGray"/>
        </w:rPr>
        <w:t xml:space="preserve">että kaikki ihmiset eivät puhu suomea </w:t>
      </w:r>
      <w:r w:rsidR="00534DDB">
        <w:rPr>
          <w:rFonts w:asciiTheme="minorHAnsi" w:eastAsiaTheme="minorEastAsia" w:hAnsiTheme="minorHAnsi" w:cstheme="minorHAnsi"/>
          <w:i/>
          <w:iCs/>
          <w:sz w:val="22"/>
          <w:szCs w:val="22"/>
          <w:highlight w:val="lightGray"/>
        </w:rPr>
        <w:t xml:space="preserve">ja silti voimme kommunikoida. </w:t>
      </w:r>
      <w:r w:rsidR="00F27FAE">
        <w:rPr>
          <w:rFonts w:asciiTheme="minorHAnsi" w:eastAsiaTheme="minorEastAsia" w:hAnsiTheme="minorHAnsi" w:cstheme="minorHAnsi"/>
          <w:i/>
          <w:iCs/>
          <w:sz w:val="22"/>
          <w:szCs w:val="22"/>
        </w:rPr>
        <w:t xml:space="preserve">Myös erilaisten projektien myötä </w:t>
      </w:r>
      <w:r w:rsidR="006C6A9C">
        <w:rPr>
          <w:rFonts w:asciiTheme="minorHAnsi" w:eastAsiaTheme="minorEastAsia" w:hAnsiTheme="minorHAnsi" w:cstheme="minorHAnsi"/>
          <w:i/>
          <w:iCs/>
          <w:sz w:val="22"/>
          <w:szCs w:val="22"/>
        </w:rPr>
        <w:t>tulee kansainvälisyys lasten nähtäville.</w:t>
      </w:r>
    </w:p>
    <w:p w14:paraId="1767D3F3" w14:textId="77777777" w:rsidR="00C25883" w:rsidRPr="00135FD9" w:rsidRDefault="00C25883" w:rsidP="13C48D27">
      <w:pPr>
        <w:pStyle w:val="NormaaliWWW"/>
        <w:rPr>
          <w:rFonts w:asciiTheme="minorHAnsi" w:eastAsiaTheme="minorEastAsia" w:hAnsiTheme="minorHAnsi" w:cstheme="minorHAnsi"/>
          <w:sz w:val="22"/>
          <w:szCs w:val="22"/>
        </w:rPr>
      </w:pPr>
    </w:p>
    <w:p w14:paraId="7F3D6B50" w14:textId="5C720963" w:rsidR="000774A9" w:rsidRDefault="00C25883" w:rsidP="000774A9">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 xml:space="preserve">Kestävä tulevaisuus: </w:t>
      </w:r>
      <w:r w:rsidR="006F0D2F" w:rsidRPr="00135FD9">
        <w:rPr>
          <w:rFonts w:asciiTheme="minorHAnsi" w:eastAsiaTheme="minorEastAsia" w:hAnsiTheme="minorHAnsi" w:cstheme="minorHAnsi"/>
          <w:b/>
          <w:bCs/>
          <w:sz w:val="22"/>
          <w:szCs w:val="22"/>
        </w:rPr>
        <w:t>Digitalisaatio</w:t>
      </w:r>
      <w:r w:rsidRPr="00135FD9">
        <w:rPr>
          <w:rFonts w:asciiTheme="minorHAnsi" w:hAnsiTheme="minorHAnsi" w:cstheme="minorHAnsi"/>
          <w:sz w:val="22"/>
          <w:szCs w:val="22"/>
        </w:rPr>
        <w:br/>
      </w:r>
      <w:r w:rsidR="00F53F02">
        <w:rPr>
          <w:rFonts w:asciiTheme="minorHAnsi" w:eastAsiaTheme="minorEastAsia" w:hAnsiTheme="minorHAnsi" w:cstheme="minorHAnsi"/>
          <w:i/>
          <w:iCs/>
          <w:sz w:val="22"/>
          <w:szCs w:val="22"/>
          <w:highlight w:val="lightGray"/>
        </w:rPr>
        <w:t>Tabletteja hyödynnetään tunnetaito-ohjelmien hyödyntämiseen</w:t>
      </w:r>
      <w:r w:rsidR="00435F1B">
        <w:rPr>
          <w:rFonts w:asciiTheme="minorHAnsi" w:eastAsiaTheme="minorEastAsia" w:hAnsiTheme="minorHAnsi" w:cstheme="minorHAnsi"/>
          <w:i/>
          <w:iCs/>
          <w:sz w:val="22"/>
          <w:szCs w:val="22"/>
          <w:highlight w:val="lightGray"/>
        </w:rPr>
        <w:t xml:space="preserve">, kirjainten kirjoitusharjoituksiin, hyödyllisiin peleihin, kuvaamiseen ja kuvan tarkasteluun. </w:t>
      </w:r>
      <w:r w:rsidR="005E2719">
        <w:rPr>
          <w:rFonts w:asciiTheme="minorHAnsi" w:eastAsiaTheme="minorEastAsia" w:hAnsiTheme="minorHAnsi" w:cstheme="minorHAnsi"/>
          <w:i/>
          <w:iCs/>
          <w:sz w:val="22"/>
          <w:szCs w:val="22"/>
          <w:highlight w:val="lightGray"/>
        </w:rPr>
        <w:t xml:space="preserve">Esimerkiksi pihasuunnistuksessa lapset saavat ottaa pienestä kohteesta kuvan ja kaveri käy etsimässä oikean paikan. </w:t>
      </w:r>
      <w:r w:rsidR="00D3225B">
        <w:rPr>
          <w:rFonts w:asciiTheme="minorHAnsi" w:eastAsiaTheme="minorEastAsia" w:hAnsiTheme="minorHAnsi" w:cstheme="minorHAnsi"/>
          <w:i/>
          <w:iCs/>
          <w:sz w:val="22"/>
          <w:szCs w:val="22"/>
          <w:highlight w:val="lightGray"/>
        </w:rPr>
        <w:t xml:space="preserve">QR -koodeja opetellaan käyttämään mm. metsäretkillä. </w:t>
      </w:r>
      <w:r w:rsidR="006E30B9">
        <w:rPr>
          <w:rFonts w:asciiTheme="minorHAnsi" w:eastAsiaTheme="minorEastAsia" w:hAnsiTheme="minorHAnsi" w:cstheme="minorHAnsi"/>
          <w:i/>
          <w:iCs/>
          <w:sz w:val="22"/>
          <w:szCs w:val="22"/>
          <w:highlight w:val="lightGray"/>
        </w:rPr>
        <w:t xml:space="preserve">Myös musiikkia kuullaan ja katsellaan sekä tarinoita kuunnellaan toisinaan digilaitteen avulla. </w:t>
      </w:r>
      <w:r w:rsidR="00D3225B">
        <w:rPr>
          <w:rFonts w:asciiTheme="minorHAnsi" w:eastAsiaTheme="minorEastAsia" w:hAnsiTheme="minorHAnsi" w:cstheme="minorHAnsi"/>
          <w:i/>
          <w:iCs/>
          <w:sz w:val="22"/>
          <w:szCs w:val="22"/>
          <w:highlight w:val="lightGray"/>
        </w:rPr>
        <w:t xml:space="preserve">Puhelimen kameroita hyödynnetään </w:t>
      </w:r>
      <w:r w:rsidR="00B74E8E">
        <w:rPr>
          <w:rFonts w:asciiTheme="minorHAnsi" w:eastAsiaTheme="minorEastAsia" w:hAnsiTheme="minorHAnsi" w:cstheme="minorHAnsi"/>
          <w:i/>
          <w:iCs/>
          <w:sz w:val="22"/>
          <w:szCs w:val="22"/>
          <w:highlight w:val="lightGray"/>
        </w:rPr>
        <w:t>päiväkotiarjen sekä oppimistilanteiden dokumentointiin</w:t>
      </w:r>
      <w:r w:rsidR="00B74E8E">
        <w:rPr>
          <w:rFonts w:asciiTheme="minorHAnsi" w:eastAsiaTheme="minorEastAsia" w:hAnsiTheme="minorHAnsi" w:cstheme="minorHAnsi"/>
          <w:i/>
          <w:iCs/>
          <w:sz w:val="22"/>
          <w:szCs w:val="22"/>
        </w:rPr>
        <w:t xml:space="preserve">. </w:t>
      </w:r>
      <w:r w:rsidR="00DE0C2E">
        <w:rPr>
          <w:rFonts w:asciiTheme="minorHAnsi" w:eastAsiaTheme="minorEastAsia" w:hAnsiTheme="minorHAnsi" w:cstheme="minorHAnsi"/>
          <w:i/>
          <w:iCs/>
          <w:sz w:val="22"/>
          <w:szCs w:val="22"/>
        </w:rPr>
        <w:t xml:space="preserve">Lasten omia </w:t>
      </w:r>
      <w:r w:rsidR="005F1D2B">
        <w:rPr>
          <w:rFonts w:asciiTheme="minorHAnsi" w:eastAsiaTheme="minorEastAsia" w:hAnsiTheme="minorHAnsi" w:cstheme="minorHAnsi"/>
          <w:i/>
          <w:iCs/>
          <w:sz w:val="22"/>
          <w:szCs w:val="22"/>
        </w:rPr>
        <w:t xml:space="preserve">kotieläimiä, lomamatkoja ja muita mukavia kokemuksia katsotaan suuren </w:t>
      </w:r>
      <w:r w:rsidR="006B791F">
        <w:rPr>
          <w:rFonts w:asciiTheme="minorHAnsi" w:eastAsiaTheme="minorEastAsia" w:hAnsiTheme="minorHAnsi" w:cstheme="minorHAnsi"/>
          <w:i/>
          <w:iCs/>
          <w:sz w:val="22"/>
          <w:szCs w:val="22"/>
        </w:rPr>
        <w:t xml:space="preserve">näytön kautta yhdessä. </w:t>
      </w:r>
      <w:r w:rsidR="00D96264">
        <w:rPr>
          <w:rFonts w:asciiTheme="minorHAnsi" w:eastAsiaTheme="minorEastAsia" w:hAnsiTheme="minorHAnsi" w:cstheme="minorHAnsi"/>
          <w:i/>
          <w:iCs/>
          <w:sz w:val="22"/>
          <w:szCs w:val="22"/>
        </w:rPr>
        <w:t>Hiirikelloa käytetään toisinaan odottelun/keskittymisen harjoittelussa</w:t>
      </w:r>
      <w:r w:rsidR="00D40785">
        <w:rPr>
          <w:rFonts w:asciiTheme="minorHAnsi" w:eastAsiaTheme="minorEastAsia" w:hAnsiTheme="minorHAnsi" w:cstheme="minorHAnsi"/>
          <w:i/>
          <w:iCs/>
          <w:sz w:val="22"/>
          <w:szCs w:val="22"/>
        </w:rPr>
        <w:t>.</w:t>
      </w:r>
      <w:r w:rsidR="00727DD5">
        <w:rPr>
          <w:rFonts w:asciiTheme="minorHAnsi" w:eastAsiaTheme="minorEastAsia" w:hAnsiTheme="minorHAnsi" w:cstheme="minorHAnsi"/>
          <w:i/>
          <w:iCs/>
          <w:sz w:val="22"/>
          <w:szCs w:val="22"/>
        </w:rPr>
        <w:t xml:space="preserve"> </w:t>
      </w:r>
      <w:r w:rsidR="00225982">
        <w:rPr>
          <w:rFonts w:asciiTheme="minorHAnsi" w:eastAsiaTheme="minorEastAsia" w:hAnsiTheme="minorHAnsi" w:cstheme="minorHAnsi"/>
          <w:i/>
          <w:iCs/>
          <w:sz w:val="22"/>
          <w:szCs w:val="22"/>
        </w:rPr>
        <w:t xml:space="preserve">Äänikuvakirjoja katsellaan </w:t>
      </w:r>
      <w:r w:rsidR="00F52953">
        <w:rPr>
          <w:rFonts w:asciiTheme="minorHAnsi" w:eastAsiaTheme="minorEastAsia" w:hAnsiTheme="minorHAnsi" w:cstheme="minorHAnsi"/>
          <w:i/>
          <w:iCs/>
          <w:sz w:val="22"/>
          <w:szCs w:val="22"/>
        </w:rPr>
        <w:t>pienimpien kanssa.</w:t>
      </w:r>
      <w:r w:rsidR="000774A9">
        <w:rPr>
          <w:rFonts w:asciiTheme="minorHAnsi" w:eastAsiaTheme="minorEastAsia" w:hAnsiTheme="minorHAnsi" w:cstheme="minorHAnsi"/>
          <w:i/>
          <w:iCs/>
          <w:sz w:val="22"/>
          <w:szCs w:val="22"/>
        </w:rPr>
        <w:t xml:space="preserve"> </w:t>
      </w:r>
      <w:r w:rsidR="00150EC7">
        <w:rPr>
          <w:rFonts w:asciiTheme="minorHAnsi" w:eastAsiaTheme="minorEastAsia" w:hAnsiTheme="minorHAnsi" w:cstheme="minorHAnsi"/>
          <w:i/>
          <w:iCs/>
          <w:sz w:val="22"/>
          <w:szCs w:val="22"/>
        </w:rPr>
        <w:t>Plusplus</w:t>
      </w:r>
      <w:r w:rsidR="009424B3">
        <w:rPr>
          <w:rFonts w:asciiTheme="minorHAnsi" w:eastAsiaTheme="minorEastAsia" w:hAnsiTheme="minorHAnsi" w:cstheme="minorHAnsi"/>
          <w:i/>
          <w:iCs/>
          <w:sz w:val="22"/>
          <w:szCs w:val="22"/>
        </w:rPr>
        <w:t xml:space="preserve"> -teoksia rakennetaan myös asiaan tarkoitetun sovelluksen tuella. </w:t>
      </w:r>
      <w:r w:rsidR="000774A9">
        <w:rPr>
          <w:rFonts w:asciiTheme="minorHAnsi" w:eastAsiaTheme="minorEastAsia" w:hAnsiTheme="minorHAnsi" w:cstheme="minorHAnsi"/>
          <w:i/>
          <w:iCs/>
          <w:sz w:val="22"/>
          <w:szCs w:val="22"/>
        </w:rPr>
        <w:t>Lapset käyttävät laitteita vain aikuisen seurassa.</w:t>
      </w:r>
      <w:r w:rsidR="00F52953">
        <w:rPr>
          <w:rFonts w:asciiTheme="minorHAnsi" w:eastAsiaTheme="minorEastAsia" w:hAnsiTheme="minorHAnsi" w:cstheme="minorHAnsi"/>
          <w:i/>
          <w:iCs/>
          <w:sz w:val="22"/>
          <w:szCs w:val="22"/>
        </w:rPr>
        <w:t xml:space="preserve"> Ohjelmointia harjoitellaan Beebotien kanssa.</w:t>
      </w:r>
      <w:r w:rsidR="00DE650E">
        <w:rPr>
          <w:rFonts w:asciiTheme="minorHAnsi" w:eastAsiaTheme="minorEastAsia" w:hAnsiTheme="minorHAnsi" w:cstheme="minorHAnsi"/>
          <w:i/>
          <w:iCs/>
          <w:sz w:val="22"/>
          <w:szCs w:val="22"/>
        </w:rPr>
        <w:t xml:space="preserve"> </w:t>
      </w:r>
      <w:r w:rsidR="00986431">
        <w:rPr>
          <w:rFonts w:asciiTheme="minorHAnsi" w:eastAsiaTheme="minorEastAsia" w:hAnsiTheme="minorHAnsi" w:cstheme="minorHAnsi"/>
          <w:i/>
          <w:iCs/>
          <w:sz w:val="22"/>
          <w:szCs w:val="22"/>
        </w:rPr>
        <w:t>Ohjelmoinni</w:t>
      </w:r>
      <w:r w:rsidR="000774A9">
        <w:rPr>
          <w:rFonts w:asciiTheme="minorHAnsi" w:eastAsiaTheme="minorEastAsia" w:hAnsiTheme="minorHAnsi" w:cstheme="minorHAnsi"/>
          <w:i/>
          <w:iCs/>
          <w:sz w:val="22"/>
          <w:szCs w:val="22"/>
        </w:rPr>
        <w:t>lli</w:t>
      </w:r>
      <w:r w:rsidR="00986431">
        <w:rPr>
          <w:rFonts w:asciiTheme="minorHAnsi" w:eastAsiaTheme="minorEastAsia" w:hAnsiTheme="minorHAnsi" w:cstheme="minorHAnsi"/>
          <w:i/>
          <w:iCs/>
          <w:sz w:val="22"/>
          <w:szCs w:val="22"/>
        </w:rPr>
        <w:t xml:space="preserve">sta ajatelua tuetaan </w:t>
      </w:r>
      <w:r w:rsidR="000774A9">
        <w:rPr>
          <w:rFonts w:asciiTheme="minorHAnsi" w:eastAsiaTheme="minorEastAsia" w:hAnsiTheme="minorHAnsi" w:cstheme="minorHAnsi"/>
          <w:i/>
          <w:iCs/>
          <w:sz w:val="22"/>
          <w:szCs w:val="22"/>
        </w:rPr>
        <w:t>harjoittelemalla ongelmien purkamista osiin esim. pukemisessa tai päiväjärjestyksen hahmottamisessa.</w:t>
      </w:r>
    </w:p>
    <w:p w14:paraId="64925D6E" w14:textId="54C75CBC" w:rsidR="13C48D27" w:rsidRPr="00135FD9" w:rsidRDefault="770F6FDC" w:rsidP="000774A9">
      <w:pPr>
        <w:pStyle w:val="NormaaliWWW"/>
        <w:rPr>
          <w:rFonts w:eastAsiaTheme="minorEastAsia" w:cstheme="minorHAnsi"/>
        </w:rPr>
      </w:pPr>
      <w:r w:rsidRPr="00135FD9">
        <w:rPr>
          <w:rFonts w:eastAsiaTheme="minorEastAsia" w:cstheme="minorHAnsi"/>
          <w:i/>
          <w:iCs/>
          <w:color w:val="FF0000"/>
        </w:rPr>
        <w:t xml:space="preserve">Linkki </w:t>
      </w:r>
      <w:hyperlink r:id="rId10">
        <w:r w:rsidRPr="00135FD9">
          <w:rPr>
            <w:rStyle w:val="Hyperlinkki"/>
            <w:rFonts w:eastAsiaTheme="minorEastAsia" w:cstheme="minorHAnsi"/>
            <w:i/>
            <w:iCs/>
            <w:color w:val="467886"/>
          </w:rPr>
          <w:t>Varhaiskasvatuksen digipedagogiikan käsikirja</w:t>
        </w:r>
      </w:hyperlink>
    </w:p>
    <w:p w14:paraId="3E8344C8" w14:textId="77777777" w:rsidR="00C25883" w:rsidRPr="00135FD9" w:rsidRDefault="00C25883" w:rsidP="13C48D27">
      <w:pPr>
        <w:pStyle w:val="NormaaliWWW"/>
        <w:rPr>
          <w:rFonts w:asciiTheme="minorHAnsi" w:eastAsiaTheme="minorEastAsia" w:hAnsiTheme="minorHAnsi" w:cstheme="minorHAnsi"/>
          <w:sz w:val="22"/>
          <w:szCs w:val="22"/>
        </w:rPr>
      </w:pPr>
    </w:p>
    <w:p w14:paraId="4840EF61" w14:textId="282B3E8C" w:rsidR="13C48D27" w:rsidRDefault="00635442" w:rsidP="13C48D27">
      <w:pPr>
        <w:pStyle w:val="NormaaliWWW"/>
        <w:rPr>
          <w:rStyle w:val="ui-provider"/>
          <w:rFonts w:asciiTheme="minorHAnsi" w:eastAsiaTheme="minorEastAsia" w:hAnsiTheme="minorHAnsi" w:cstheme="minorHAnsi"/>
          <w:sz w:val="22"/>
          <w:szCs w:val="22"/>
        </w:rPr>
      </w:pPr>
      <w:r w:rsidRPr="00135FD9">
        <w:rPr>
          <w:rFonts w:asciiTheme="minorHAnsi" w:eastAsiaTheme="minorEastAsia" w:hAnsiTheme="minorHAnsi" w:cstheme="minorHAnsi"/>
          <w:b/>
          <w:bCs/>
          <w:sz w:val="22"/>
          <w:szCs w:val="22"/>
        </w:rPr>
        <w:t>Esi</w:t>
      </w:r>
      <w:r w:rsidR="003222EE" w:rsidRPr="00135FD9">
        <w:rPr>
          <w:rFonts w:asciiTheme="minorHAnsi" w:eastAsiaTheme="minorEastAsia" w:hAnsiTheme="minorHAnsi" w:cstheme="minorHAnsi"/>
          <w:b/>
          <w:bCs/>
          <w:sz w:val="22"/>
          <w:szCs w:val="22"/>
        </w:rPr>
        <w:t xml:space="preserve"> – ja alkuopetuksen yhteistyö</w:t>
      </w:r>
      <w:r w:rsidR="00853FF9" w:rsidRPr="00135FD9">
        <w:rPr>
          <w:rFonts w:asciiTheme="minorHAnsi" w:eastAsiaTheme="minorEastAsia" w:hAnsiTheme="minorHAnsi" w:cstheme="minorHAnsi"/>
          <w:b/>
          <w:bCs/>
          <w:sz w:val="22"/>
          <w:szCs w:val="22"/>
        </w:rPr>
        <w:t xml:space="preserve"> </w:t>
      </w:r>
      <w:r w:rsidRPr="00135FD9">
        <w:rPr>
          <w:rFonts w:asciiTheme="minorHAnsi" w:hAnsiTheme="minorHAnsi" w:cstheme="minorHAnsi"/>
          <w:sz w:val="22"/>
          <w:szCs w:val="22"/>
        </w:rPr>
        <w:br/>
      </w:r>
      <w:r w:rsidR="00450AFA" w:rsidRPr="00135FD9">
        <w:rPr>
          <w:rStyle w:val="ui-provider"/>
          <w:rFonts w:asciiTheme="minorHAnsi" w:eastAsiaTheme="minorEastAsia" w:hAnsiTheme="minorHAnsi" w:cstheme="minorHAnsi"/>
          <w:sz w:val="22"/>
          <w:szCs w:val="22"/>
        </w:rPr>
        <w:t>Yhtenäinen esi- ja alkuopetuksen pedagogiikka, toimintakulttuuri ja oppimisympäristö vahvistaa lapsen varhaista perustaitojen oppimista ja mahdollistaa lapsen yksilöllisen etenemisen kasvun ja opin polulla joustavien siirtymien avulla.</w:t>
      </w:r>
      <w:r w:rsidR="00C25883" w:rsidRPr="00135FD9">
        <w:rPr>
          <w:rStyle w:val="ui-provider"/>
          <w:rFonts w:asciiTheme="minorHAnsi" w:eastAsiaTheme="minorEastAsia" w:hAnsiTheme="minorHAnsi" w:cstheme="minorHAnsi"/>
          <w:sz w:val="22"/>
          <w:szCs w:val="22"/>
        </w:rPr>
        <w:t xml:space="preserve"> </w:t>
      </w:r>
    </w:p>
    <w:p w14:paraId="35962B2A" w14:textId="7E39A0A1" w:rsidR="008A6D84" w:rsidRPr="00A43E39" w:rsidRDefault="008A6D84" w:rsidP="13C48D27">
      <w:pPr>
        <w:pStyle w:val="NormaaliWWW"/>
        <w:rPr>
          <w:rStyle w:val="ui-provider"/>
          <w:rFonts w:asciiTheme="minorHAnsi" w:eastAsiaTheme="minorEastAsia" w:hAnsiTheme="minorHAnsi" w:cstheme="minorHAnsi"/>
          <w:i/>
          <w:iCs/>
          <w:sz w:val="22"/>
          <w:szCs w:val="22"/>
        </w:rPr>
      </w:pPr>
      <w:r w:rsidRPr="00A43E39">
        <w:rPr>
          <w:rStyle w:val="ui-provider"/>
          <w:rFonts w:asciiTheme="minorHAnsi" w:eastAsiaTheme="minorEastAsia" w:hAnsiTheme="minorHAnsi" w:cstheme="minorHAnsi"/>
          <w:i/>
          <w:iCs/>
          <w:sz w:val="22"/>
          <w:szCs w:val="22"/>
        </w:rPr>
        <w:t xml:space="preserve">Vekaralinnan viskarit tekevät yhteistyötä </w:t>
      </w:r>
      <w:r w:rsidR="00356BD8" w:rsidRPr="00A43E39">
        <w:rPr>
          <w:rStyle w:val="ui-provider"/>
          <w:rFonts w:asciiTheme="minorHAnsi" w:eastAsiaTheme="minorEastAsia" w:hAnsiTheme="minorHAnsi" w:cstheme="minorHAnsi"/>
          <w:i/>
          <w:iCs/>
          <w:sz w:val="22"/>
          <w:szCs w:val="22"/>
        </w:rPr>
        <w:t>Linna Päiväkotien viskareiden sekä eskareiden kanssa, erilaisten tapahtumien ja juhlien puitteissa.</w:t>
      </w:r>
    </w:p>
    <w:p w14:paraId="5DBE81B0" w14:textId="6238CFCD" w:rsidR="413BCCB2" w:rsidRPr="00135FD9" w:rsidRDefault="413BCCB2" w:rsidP="13C48D27">
      <w:pPr>
        <w:spacing w:line="257" w:lineRule="auto"/>
        <w:rPr>
          <w:rFonts w:eastAsiaTheme="minorEastAsia" w:cstheme="minorHAnsi"/>
          <w:i/>
          <w:iCs/>
          <w:color w:val="FF0000"/>
        </w:rPr>
      </w:pPr>
      <w:r w:rsidRPr="00135FD9">
        <w:rPr>
          <w:rFonts w:eastAsiaTheme="minorEastAsia" w:cstheme="minorHAnsi"/>
          <w:i/>
          <w:iCs/>
          <w:color w:val="FF0000"/>
        </w:rPr>
        <w:t xml:space="preserve">Liite yksikön 5–8-vuotiaiden pedagogiseen suunnitelmaan  </w:t>
      </w:r>
    </w:p>
    <w:p w14:paraId="0CD9E1F0" w14:textId="77777777" w:rsidR="00C25883" w:rsidRPr="00135FD9" w:rsidRDefault="00C25883" w:rsidP="13C48D27">
      <w:pPr>
        <w:pStyle w:val="NormaaliWWW"/>
        <w:rPr>
          <w:rFonts w:asciiTheme="minorHAnsi" w:eastAsiaTheme="minorEastAsia" w:hAnsiTheme="minorHAnsi" w:cstheme="minorHAnsi"/>
          <w:sz w:val="22"/>
          <w:szCs w:val="22"/>
        </w:rPr>
      </w:pPr>
    </w:p>
    <w:p w14:paraId="38C6B368" w14:textId="77777777" w:rsidR="009C04AC" w:rsidRDefault="009C04AC" w:rsidP="13C48D27">
      <w:pPr>
        <w:pStyle w:val="NormaaliWWW"/>
        <w:rPr>
          <w:rFonts w:asciiTheme="minorHAnsi" w:eastAsiaTheme="minorEastAsia" w:hAnsiTheme="minorHAnsi" w:cstheme="minorHAnsi"/>
          <w:b/>
          <w:bCs/>
          <w:sz w:val="22"/>
          <w:szCs w:val="22"/>
        </w:rPr>
      </w:pPr>
    </w:p>
    <w:p w14:paraId="0FE8EB14" w14:textId="6DC4FA64" w:rsidR="00A43E39" w:rsidRDefault="006F0D2F" w:rsidP="13C48D27">
      <w:pPr>
        <w:pStyle w:val="NormaaliWWW"/>
        <w:rPr>
          <w:rFonts w:asciiTheme="minorHAnsi" w:eastAsiaTheme="minorEastAsia" w:hAnsiTheme="minorHAnsi" w:cstheme="minorHAnsi"/>
          <w:i/>
          <w:iCs/>
          <w:sz w:val="22"/>
          <w:szCs w:val="22"/>
          <w:highlight w:val="lightGray"/>
        </w:rPr>
      </w:pPr>
      <w:r w:rsidRPr="00135FD9">
        <w:rPr>
          <w:rFonts w:asciiTheme="minorHAnsi" w:eastAsiaTheme="minorEastAsia" w:hAnsiTheme="minorHAnsi" w:cstheme="minorHAnsi"/>
          <w:b/>
          <w:bCs/>
          <w:sz w:val="22"/>
          <w:szCs w:val="22"/>
        </w:rPr>
        <w:lastRenderedPageBreak/>
        <w:t xml:space="preserve">Muut </w:t>
      </w:r>
      <w:r w:rsidR="00205439" w:rsidRPr="00135FD9">
        <w:rPr>
          <w:rFonts w:asciiTheme="minorHAnsi" w:eastAsiaTheme="minorEastAsia" w:hAnsiTheme="minorHAnsi" w:cstheme="minorHAnsi"/>
          <w:b/>
          <w:bCs/>
          <w:sz w:val="22"/>
          <w:szCs w:val="22"/>
        </w:rPr>
        <w:t>päiväkodin</w:t>
      </w:r>
      <w:r w:rsidRPr="00135FD9">
        <w:rPr>
          <w:rFonts w:asciiTheme="minorHAnsi" w:eastAsiaTheme="minorEastAsia" w:hAnsiTheme="minorHAnsi" w:cstheme="minorHAnsi"/>
          <w:b/>
          <w:bCs/>
          <w:sz w:val="22"/>
          <w:szCs w:val="22"/>
        </w:rPr>
        <w:t xml:space="preserve"> </w:t>
      </w:r>
      <w:r w:rsidR="00E12ECF" w:rsidRPr="00135FD9">
        <w:rPr>
          <w:rFonts w:asciiTheme="minorHAnsi" w:eastAsiaTheme="minorEastAsia" w:hAnsiTheme="minorHAnsi" w:cstheme="minorHAnsi"/>
          <w:b/>
          <w:bCs/>
          <w:sz w:val="22"/>
          <w:szCs w:val="22"/>
        </w:rPr>
        <w:t>toiminta</w:t>
      </w:r>
      <w:r w:rsidRPr="00135FD9">
        <w:rPr>
          <w:rFonts w:asciiTheme="minorHAnsi" w:eastAsiaTheme="minorEastAsia" w:hAnsiTheme="minorHAnsi" w:cstheme="minorHAnsi"/>
          <w:b/>
          <w:bCs/>
          <w:sz w:val="22"/>
          <w:szCs w:val="22"/>
        </w:rPr>
        <w:t>vuotta koskevat asiat</w:t>
      </w:r>
      <w:r w:rsidRPr="00135FD9">
        <w:rPr>
          <w:rFonts w:asciiTheme="minorHAnsi" w:hAnsiTheme="minorHAnsi" w:cstheme="minorHAnsi"/>
          <w:sz w:val="22"/>
          <w:szCs w:val="22"/>
        </w:rPr>
        <w:br/>
      </w:r>
      <w:r w:rsidR="00F05716">
        <w:rPr>
          <w:rFonts w:asciiTheme="minorHAnsi" w:eastAsiaTheme="minorEastAsia" w:hAnsiTheme="minorHAnsi" w:cstheme="minorHAnsi"/>
          <w:i/>
          <w:iCs/>
          <w:sz w:val="22"/>
          <w:szCs w:val="22"/>
          <w:highlight w:val="lightGray"/>
        </w:rPr>
        <w:t>Katsomuskasvatustuokio kerran kuussa, yhteistyössä Karjasillan seurakunnan kanssa.</w:t>
      </w:r>
    </w:p>
    <w:p w14:paraId="5CE3AFDB" w14:textId="618C721D" w:rsidR="00A43E39" w:rsidRDefault="00A43E39"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Metsämörritoimintaa, retkien muodossa, viikottain.</w:t>
      </w:r>
    </w:p>
    <w:p w14:paraId="09049162" w14:textId="70963058" w:rsidR="00A43E39" w:rsidRDefault="001E53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Vanhempainilta</w:t>
      </w:r>
    </w:p>
    <w:p w14:paraId="4A4AF353" w14:textId="04E118F4" w:rsidR="00A43E39" w:rsidRDefault="00CE6F5D"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Sadonkorjuujuhla syyskuussa.</w:t>
      </w:r>
    </w:p>
    <w:p w14:paraId="67633D96" w14:textId="64B611F2" w:rsidR="00A43E39" w:rsidRDefault="00A43E39"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Kuukausittain huoltajien iltapäiväkahvit.</w:t>
      </w:r>
    </w:p>
    <w:p w14:paraId="08658C8E" w14:textId="2E6051C5" w:rsidR="00801E86" w:rsidRDefault="00801E86"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Vk 43 koululaisten syyslomaviikko jolloin päiväkodin lapset toisessa yksikössä.</w:t>
      </w:r>
    </w:p>
    <w:p w14:paraId="262830A0" w14:textId="777BF75A" w:rsidR="00CE6F5D" w:rsidRDefault="00CE6F5D"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Halloween</w:t>
      </w:r>
    </w:p>
    <w:p w14:paraId="464A5101" w14:textId="0B230063" w:rsidR="00A43E39" w:rsidRDefault="00A650B7"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Isänpäiväkahvit</w:t>
      </w:r>
    </w:p>
    <w:p w14:paraId="0A79DBA3" w14:textId="59C3FC91" w:rsidR="00A650B7" w:rsidRDefault="009423B0"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Jouluaamiainen perheille</w:t>
      </w:r>
    </w:p>
    <w:p w14:paraId="5A077537" w14:textId="2B5664DD" w:rsidR="00BC3795" w:rsidRDefault="00BC3795"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Linnan juhlat</w:t>
      </w:r>
    </w:p>
    <w:p w14:paraId="2439893F" w14:textId="4D18A099" w:rsidR="00BC3795" w:rsidRDefault="002E3094"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J</w:t>
      </w:r>
      <w:r w:rsidR="00BC3795">
        <w:rPr>
          <w:rFonts w:asciiTheme="minorHAnsi" w:eastAsiaTheme="minorEastAsia" w:hAnsiTheme="minorHAnsi" w:cstheme="minorHAnsi"/>
          <w:i/>
          <w:iCs/>
          <w:sz w:val="22"/>
          <w:szCs w:val="22"/>
          <w:highlight w:val="lightGray"/>
        </w:rPr>
        <w:t>oulujuhla</w:t>
      </w:r>
    </w:p>
    <w:p w14:paraId="394F1BFD" w14:textId="77777777" w:rsidR="002E3094" w:rsidRDefault="002E3094"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J</w:t>
      </w:r>
      <w:r w:rsidR="00BC3795">
        <w:rPr>
          <w:rFonts w:asciiTheme="minorHAnsi" w:eastAsiaTheme="minorEastAsia" w:hAnsiTheme="minorHAnsi" w:cstheme="minorHAnsi"/>
          <w:i/>
          <w:iCs/>
          <w:sz w:val="22"/>
          <w:szCs w:val="22"/>
          <w:highlight w:val="lightGray"/>
        </w:rPr>
        <w:t>oulukirkko</w:t>
      </w:r>
      <w:r>
        <w:rPr>
          <w:rFonts w:asciiTheme="minorHAnsi" w:eastAsiaTheme="minorEastAsia" w:hAnsiTheme="minorHAnsi" w:cstheme="minorHAnsi"/>
          <w:i/>
          <w:iCs/>
          <w:sz w:val="22"/>
          <w:szCs w:val="22"/>
          <w:highlight w:val="lightGray"/>
        </w:rPr>
        <w:t xml:space="preserve"> ja vaihtoehtoista </w:t>
      </w:r>
      <w:r w:rsidR="00BC3795">
        <w:rPr>
          <w:rFonts w:asciiTheme="minorHAnsi" w:eastAsiaTheme="minorEastAsia" w:hAnsiTheme="minorHAnsi" w:cstheme="minorHAnsi"/>
          <w:i/>
          <w:iCs/>
          <w:sz w:val="22"/>
          <w:szCs w:val="22"/>
          <w:highlight w:val="lightGray"/>
        </w:rPr>
        <w:t>toimintaa.</w:t>
      </w:r>
    </w:p>
    <w:p w14:paraId="1D1F8C2E" w14:textId="0796A546" w:rsidR="00BC3795" w:rsidRDefault="00BC3795"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Lasten pikkujoulut</w:t>
      </w:r>
    </w:p>
    <w:p w14:paraId="1F3AEEFF" w14:textId="3BF3D2C7"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Ystävänpäivä</w:t>
      </w:r>
    </w:p>
    <w:p w14:paraId="23FE47C2" w14:textId="4394C6FF" w:rsidR="00F060DE" w:rsidRDefault="00F060DE"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Kalevalanpäivä.</w:t>
      </w:r>
    </w:p>
    <w:p w14:paraId="315F9C1D" w14:textId="702A7EF7" w:rsidR="00F060DE" w:rsidRDefault="00F060DE"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Laskiainen</w:t>
      </w:r>
    </w:p>
    <w:p w14:paraId="1723F235" w14:textId="712EE140" w:rsidR="0079308B" w:rsidRDefault="0079308B"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 xml:space="preserve">Vk 10 koululaisten </w:t>
      </w:r>
      <w:r w:rsidR="00F060DE">
        <w:rPr>
          <w:rFonts w:asciiTheme="minorHAnsi" w:eastAsiaTheme="minorEastAsia" w:hAnsiTheme="minorHAnsi" w:cstheme="minorHAnsi"/>
          <w:i/>
          <w:iCs/>
          <w:sz w:val="22"/>
          <w:szCs w:val="22"/>
          <w:highlight w:val="lightGray"/>
        </w:rPr>
        <w:t>talvilomaviikko</w:t>
      </w:r>
      <w:r w:rsidR="002F08F1">
        <w:rPr>
          <w:rFonts w:asciiTheme="minorHAnsi" w:eastAsiaTheme="minorEastAsia" w:hAnsiTheme="minorHAnsi" w:cstheme="minorHAnsi"/>
          <w:i/>
          <w:iCs/>
          <w:sz w:val="22"/>
          <w:szCs w:val="22"/>
          <w:highlight w:val="lightGray"/>
        </w:rPr>
        <w:t>, päiväkodin lapset toisessa yksikössä.</w:t>
      </w:r>
    </w:p>
    <w:p w14:paraId="12B69AF7" w14:textId="0B1E90BB"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Pääsiäinen</w:t>
      </w:r>
    </w:p>
    <w:p w14:paraId="4092C878" w14:textId="376D4FDB"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Vappu</w:t>
      </w:r>
    </w:p>
    <w:p w14:paraId="6C0FF727" w14:textId="35394519"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Kevätjuhla</w:t>
      </w:r>
    </w:p>
    <w:p w14:paraId="707C5943" w14:textId="52174E6A"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Kevätkirkko</w:t>
      </w:r>
      <w:r w:rsidR="002053CA">
        <w:rPr>
          <w:rFonts w:asciiTheme="minorHAnsi" w:eastAsiaTheme="minorEastAsia" w:hAnsiTheme="minorHAnsi" w:cstheme="minorHAnsi"/>
          <w:i/>
          <w:iCs/>
          <w:sz w:val="22"/>
          <w:szCs w:val="22"/>
          <w:highlight w:val="lightGray"/>
        </w:rPr>
        <w:t xml:space="preserve"> sekä vaihtoehtoista toimintaa</w:t>
      </w:r>
    </w:p>
    <w:p w14:paraId="0085DFDA" w14:textId="6C5181CB" w:rsidR="002F08F1" w:rsidRDefault="002F08F1" w:rsidP="13C48D27">
      <w:pPr>
        <w:pStyle w:val="NormaaliWWW"/>
        <w:rPr>
          <w:rFonts w:asciiTheme="minorHAnsi" w:eastAsiaTheme="minorEastAsia" w:hAnsiTheme="minorHAnsi" w:cstheme="minorHAnsi"/>
          <w:i/>
          <w:iCs/>
          <w:sz w:val="22"/>
          <w:szCs w:val="22"/>
          <w:highlight w:val="lightGray"/>
        </w:rPr>
      </w:pPr>
      <w:r>
        <w:rPr>
          <w:rFonts w:asciiTheme="minorHAnsi" w:eastAsiaTheme="minorEastAsia" w:hAnsiTheme="minorHAnsi" w:cstheme="minorHAnsi"/>
          <w:i/>
          <w:iCs/>
          <w:sz w:val="22"/>
          <w:szCs w:val="22"/>
          <w:highlight w:val="lightGray"/>
        </w:rPr>
        <w:t>Kevätret</w:t>
      </w:r>
      <w:r w:rsidR="003B383F">
        <w:rPr>
          <w:rFonts w:asciiTheme="minorHAnsi" w:eastAsiaTheme="minorEastAsia" w:hAnsiTheme="minorHAnsi" w:cstheme="minorHAnsi"/>
          <w:i/>
          <w:iCs/>
          <w:sz w:val="22"/>
          <w:szCs w:val="22"/>
          <w:highlight w:val="lightGray"/>
        </w:rPr>
        <w:t>ki</w:t>
      </w:r>
    </w:p>
    <w:p w14:paraId="312F4A63" w14:textId="77777777" w:rsidR="009423B0" w:rsidRPr="00F05716" w:rsidRDefault="009423B0" w:rsidP="13C48D27">
      <w:pPr>
        <w:pStyle w:val="NormaaliWWW"/>
        <w:rPr>
          <w:rFonts w:asciiTheme="minorHAnsi" w:eastAsiaTheme="minorEastAsia" w:hAnsiTheme="minorHAnsi" w:cstheme="minorHAnsi"/>
          <w:i/>
          <w:iCs/>
          <w:sz w:val="22"/>
          <w:szCs w:val="22"/>
          <w:highlight w:val="lightGray"/>
        </w:rPr>
      </w:pPr>
    </w:p>
    <w:p w14:paraId="5D77F45B" w14:textId="101413D4" w:rsidR="00C25883" w:rsidRPr="008B38BA" w:rsidRDefault="006A2DA4" w:rsidP="13C48D27">
      <w:pPr>
        <w:pStyle w:val="NormaaliWWW"/>
        <w:rPr>
          <w:rFonts w:asciiTheme="minorHAnsi" w:eastAsiaTheme="minorEastAsia" w:hAnsiTheme="minorHAnsi" w:cstheme="minorHAnsi"/>
          <w:i/>
          <w:iCs/>
          <w:sz w:val="22"/>
          <w:szCs w:val="22"/>
        </w:rPr>
      </w:pPr>
      <w:r w:rsidRPr="00135FD9">
        <w:rPr>
          <w:rFonts w:asciiTheme="minorHAnsi" w:eastAsiaTheme="minorEastAsia" w:hAnsiTheme="minorHAnsi" w:cstheme="minorHAnsi"/>
          <w:b/>
          <w:bCs/>
          <w:sz w:val="22"/>
          <w:szCs w:val="22"/>
        </w:rPr>
        <w:t>Arvioin</w:t>
      </w:r>
      <w:r w:rsidR="008A60A4" w:rsidRPr="00135FD9">
        <w:rPr>
          <w:rFonts w:asciiTheme="minorHAnsi" w:eastAsiaTheme="minorEastAsia" w:hAnsiTheme="minorHAnsi" w:cstheme="minorHAnsi"/>
          <w:b/>
          <w:bCs/>
          <w:sz w:val="22"/>
          <w:szCs w:val="22"/>
        </w:rPr>
        <w:t>ti</w:t>
      </w:r>
      <w:r w:rsidRPr="00135FD9">
        <w:rPr>
          <w:rFonts w:asciiTheme="minorHAnsi" w:hAnsiTheme="minorHAnsi" w:cstheme="minorHAnsi"/>
          <w:sz w:val="22"/>
          <w:szCs w:val="22"/>
        </w:rPr>
        <w:br/>
      </w:r>
      <w:r w:rsidR="00C77112">
        <w:rPr>
          <w:rFonts w:asciiTheme="minorHAnsi" w:eastAsiaTheme="minorEastAsia" w:hAnsiTheme="minorHAnsi" w:cstheme="minorHAnsi"/>
          <w:i/>
          <w:iCs/>
          <w:sz w:val="22"/>
          <w:szCs w:val="22"/>
        </w:rPr>
        <w:t xml:space="preserve">Huoltajille vuosittain asiakastyytyväisyyskysely (vuorovuosittain Oulun kaupungin ja Muksunkirjan organisoimana). </w:t>
      </w:r>
      <w:r w:rsidR="00995DF4">
        <w:rPr>
          <w:rFonts w:asciiTheme="minorHAnsi" w:eastAsiaTheme="minorEastAsia" w:hAnsiTheme="minorHAnsi" w:cstheme="minorHAnsi"/>
          <w:i/>
          <w:iCs/>
          <w:sz w:val="22"/>
          <w:szCs w:val="22"/>
        </w:rPr>
        <w:t>Oma kysely huoltajille ennen vanhempainiltaa. Lasten vasut sekä ryhmien toimintasuunnitelmat arvioidaan keväällä</w:t>
      </w:r>
      <w:r w:rsidR="009A3B18">
        <w:rPr>
          <w:rFonts w:asciiTheme="minorHAnsi" w:eastAsiaTheme="minorEastAsia" w:hAnsiTheme="minorHAnsi" w:cstheme="minorHAnsi"/>
          <w:i/>
          <w:iCs/>
          <w:sz w:val="22"/>
          <w:szCs w:val="22"/>
        </w:rPr>
        <w:t xml:space="preserve">, tarvittaessa pitkin toimintavuotta. Sekä henkilökohtaiset että </w:t>
      </w:r>
      <w:r w:rsidR="009A3B18">
        <w:rPr>
          <w:rFonts w:asciiTheme="minorHAnsi" w:eastAsiaTheme="minorEastAsia" w:hAnsiTheme="minorHAnsi" w:cstheme="minorHAnsi"/>
          <w:i/>
          <w:iCs/>
          <w:sz w:val="22"/>
          <w:szCs w:val="22"/>
        </w:rPr>
        <w:lastRenderedPageBreak/>
        <w:t xml:space="preserve">tiimikohtaiset kehityskeskustelut </w:t>
      </w:r>
      <w:r w:rsidR="00D76D28">
        <w:rPr>
          <w:rFonts w:asciiTheme="minorHAnsi" w:eastAsiaTheme="minorEastAsia" w:hAnsiTheme="minorHAnsi" w:cstheme="minorHAnsi"/>
          <w:i/>
          <w:iCs/>
          <w:sz w:val="22"/>
          <w:szCs w:val="22"/>
        </w:rPr>
        <w:t xml:space="preserve">henkilökunnalle. Reflektoimme omaa toimintaa </w:t>
      </w:r>
      <w:r w:rsidR="003C5EF2">
        <w:rPr>
          <w:rFonts w:asciiTheme="minorHAnsi" w:eastAsiaTheme="minorEastAsia" w:hAnsiTheme="minorHAnsi" w:cstheme="minorHAnsi"/>
          <w:i/>
          <w:iCs/>
          <w:sz w:val="22"/>
          <w:szCs w:val="22"/>
        </w:rPr>
        <w:t xml:space="preserve">säännöllisesti ja nostamme ajankohtaisia kysymyksiä tiimi-/yksikköpalaverissa </w:t>
      </w:r>
      <w:r w:rsidR="001A7EF8">
        <w:rPr>
          <w:rFonts w:asciiTheme="minorHAnsi" w:eastAsiaTheme="minorEastAsia" w:hAnsiTheme="minorHAnsi" w:cstheme="minorHAnsi"/>
          <w:i/>
          <w:iCs/>
          <w:sz w:val="22"/>
          <w:szCs w:val="22"/>
        </w:rPr>
        <w:t>keskusteltavaksi. Henkilökunta pääsee osallistumaan monipuolisesti</w:t>
      </w:r>
      <w:r w:rsidR="0079308B">
        <w:rPr>
          <w:rFonts w:asciiTheme="minorHAnsi" w:eastAsiaTheme="minorEastAsia" w:hAnsiTheme="minorHAnsi" w:cstheme="minorHAnsi"/>
          <w:i/>
          <w:iCs/>
          <w:sz w:val="22"/>
          <w:szCs w:val="22"/>
        </w:rPr>
        <w:t xml:space="preserve"> erilaisiin koulutuksiin, jota myös päiväkodin esimies tukee.</w:t>
      </w:r>
    </w:p>
    <w:sectPr w:rsidR="00C25883" w:rsidRPr="008B38B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0E00"/>
    <w:multiLevelType w:val="hybridMultilevel"/>
    <w:tmpl w:val="B836A042"/>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3">
      <w:start w:val="1"/>
      <w:numFmt w:val="bullet"/>
      <w:lvlText w:val="o"/>
      <w:lvlJc w:val="left"/>
      <w:pPr>
        <w:ind w:left="2160" w:hanging="360"/>
      </w:pPr>
      <w:rPr>
        <w:rFonts w:ascii="Courier New" w:hAnsi="Courier New" w:cs="Courier New"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C001A26"/>
    <w:multiLevelType w:val="hybridMultilevel"/>
    <w:tmpl w:val="C320541C"/>
    <w:lvl w:ilvl="0" w:tplc="040B0003">
      <w:start w:val="1"/>
      <w:numFmt w:val="bullet"/>
      <w:lvlText w:val="o"/>
      <w:lvlJc w:val="left"/>
      <w:pPr>
        <w:ind w:left="1664" w:hanging="360"/>
      </w:pPr>
      <w:rPr>
        <w:rFonts w:ascii="Courier New" w:hAnsi="Courier New"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 w15:restartNumberingAfterBreak="0">
    <w:nsid w:val="111D3731"/>
    <w:multiLevelType w:val="hybridMultilevel"/>
    <w:tmpl w:val="12C0B8D6"/>
    <w:lvl w:ilvl="0" w:tplc="040B0003">
      <w:start w:val="1"/>
      <w:numFmt w:val="bullet"/>
      <w:lvlText w:val="o"/>
      <w:lvlJc w:val="left"/>
      <w:pPr>
        <w:ind w:left="360" w:hanging="360"/>
      </w:pPr>
      <w:rPr>
        <w:rFonts w:ascii="Courier New" w:hAnsi="Courier New" w:cs="Courier New"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12515A75"/>
    <w:multiLevelType w:val="hybridMultilevel"/>
    <w:tmpl w:val="CA269ACA"/>
    <w:lvl w:ilvl="0" w:tplc="040B0003">
      <w:start w:val="1"/>
      <w:numFmt w:val="bullet"/>
      <w:lvlText w:val="o"/>
      <w:lvlJc w:val="left"/>
      <w:pPr>
        <w:ind w:left="1664" w:hanging="360"/>
      </w:pPr>
      <w:rPr>
        <w:rFonts w:ascii="Courier New" w:hAnsi="Courier New"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 w15:restartNumberingAfterBreak="0">
    <w:nsid w:val="1CAF1FDA"/>
    <w:multiLevelType w:val="hybridMultilevel"/>
    <w:tmpl w:val="46B4C24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52E2058"/>
    <w:multiLevelType w:val="hybridMultilevel"/>
    <w:tmpl w:val="01266EA6"/>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EF82B8E"/>
    <w:multiLevelType w:val="hybridMultilevel"/>
    <w:tmpl w:val="8AB6E6B0"/>
    <w:lvl w:ilvl="0" w:tplc="84343CD0">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22F0497"/>
    <w:multiLevelType w:val="hybridMultilevel"/>
    <w:tmpl w:val="D7A0C91E"/>
    <w:lvl w:ilvl="0" w:tplc="B374ED94">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382656EE"/>
    <w:multiLevelType w:val="hybridMultilevel"/>
    <w:tmpl w:val="4EF2F35E"/>
    <w:lvl w:ilvl="0" w:tplc="2748709A">
      <w:start w:val="1"/>
      <w:numFmt w:val="bullet"/>
      <w:lvlText w:val="•"/>
      <w:lvlJc w:val="left"/>
      <w:pPr>
        <w:tabs>
          <w:tab w:val="num" w:pos="720"/>
        </w:tabs>
        <w:ind w:left="720" w:hanging="360"/>
      </w:pPr>
      <w:rPr>
        <w:rFonts w:ascii="Arial" w:hAnsi="Arial" w:hint="default"/>
      </w:rPr>
    </w:lvl>
    <w:lvl w:ilvl="1" w:tplc="5B5EA720" w:tentative="1">
      <w:start w:val="1"/>
      <w:numFmt w:val="bullet"/>
      <w:lvlText w:val="•"/>
      <w:lvlJc w:val="left"/>
      <w:pPr>
        <w:tabs>
          <w:tab w:val="num" w:pos="1440"/>
        </w:tabs>
        <w:ind w:left="1440" w:hanging="360"/>
      </w:pPr>
      <w:rPr>
        <w:rFonts w:ascii="Arial" w:hAnsi="Arial" w:hint="default"/>
      </w:rPr>
    </w:lvl>
    <w:lvl w:ilvl="2" w:tplc="11043558" w:tentative="1">
      <w:start w:val="1"/>
      <w:numFmt w:val="bullet"/>
      <w:lvlText w:val="•"/>
      <w:lvlJc w:val="left"/>
      <w:pPr>
        <w:tabs>
          <w:tab w:val="num" w:pos="2160"/>
        </w:tabs>
        <w:ind w:left="2160" w:hanging="360"/>
      </w:pPr>
      <w:rPr>
        <w:rFonts w:ascii="Arial" w:hAnsi="Arial" w:hint="default"/>
      </w:rPr>
    </w:lvl>
    <w:lvl w:ilvl="3" w:tplc="D5BE7414" w:tentative="1">
      <w:start w:val="1"/>
      <w:numFmt w:val="bullet"/>
      <w:lvlText w:val="•"/>
      <w:lvlJc w:val="left"/>
      <w:pPr>
        <w:tabs>
          <w:tab w:val="num" w:pos="2880"/>
        </w:tabs>
        <w:ind w:left="2880" w:hanging="360"/>
      </w:pPr>
      <w:rPr>
        <w:rFonts w:ascii="Arial" w:hAnsi="Arial" w:hint="default"/>
      </w:rPr>
    </w:lvl>
    <w:lvl w:ilvl="4" w:tplc="9DE4D834" w:tentative="1">
      <w:start w:val="1"/>
      <w:numFmt w:val="bullet"/>
      <w:lvlText w:val="•"/>
      <w:lvlJc w:val="left"/>
      <w:pPr>
        <w:tabs>
          <w:tab w:val="num" w:pos="3600"/>
        </w:tabs>
        <w:ind w:left="3600" w:hanging="360"/>
      </w:pPr>
      <w:rPr>
        <w:rFonts w:ascii="Arial" w:hAnsi="Arial" w:hint="default"/>
      </w:rPr>
    </w:lvl>
    <w:lvl w:ilvl="5" w:tplc="F9A831DA" w:tentative="1">
      <w:start w:val="1"/>
      <w:numFmt w:val="bullet"/>
      <w:lvlText w:val="•"/>
      <w:lvlJc w:val="left"/>
      <w:pPr>
        <w:tabs>
          <w:tab w:val="num" w:pos="4320"/>
        </w:tabs>
        <w:ind w:left="4320" w:hanging="360"/>
      </w:pPr>
      <w:rPr>
        <w:rFonts w:ascii="Arial" w:hAnsi="Arial" w:hint="default"/>
      </w:rPr>
    </w:lvl>
    <w:lvl w:ilvl="6" w:tplc="08AAD164" w:tentative="1">
      <w:start w:val="1"/>
      <w:numFmt w:val="bullet"/>
      <w:lvlText w:val="•"/>
      <w:lvlJc w:val="left"/>
      <w:pPr>
        <w:tabs>
          <w:tab w:val="num" w:pos="5040"/>
        </w:tabs>
        <w:ind w:left="5040" w:hanging="360"/>
      </w:pPr>
      <w:rPr>
        <w:rFonts w:ascii="Arial" w:hAnsi="Arial" w:hint="default"/>
      </w:rPr>
    </w:lvl>
    <w:lvl w:ilvl="7" w:tplc="A434E35A" w:tentative="1">
      <w:start w:val="1"/>
      <w:numFmt w:val="bullet"/>
      <w:lvlText w:val="•"/>
      <w:lvlJc w:val="left"/>
      <w:pPr>
        <w:tabs>
          <w:tab w:val="num" w:pos="5760"/>
        </w:tabs>
        <w:ind w:left="5760" w:hanging="360"/>
      </w:pPr>
      <w:rPr>
        <w:rFonts w:ascii="Arial" w:hAnsi="Arial" w:hint="default"/>
      </w:rPr>
    </w:lvl>
    <w:lvl w:ilvl="8" w:tplc="8E4449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E186C40"/>
    <w:multiLevelType w:val="hybridMultilevel"/>
    <w:tmpl w:val="3654B778"/>
    <w:lvl w:ilvl="0" w:tplc="E38E81F0">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46D519F2"/>
    <w:multiLevelType w:val="hybridMultilevel"/>
    <w:tmpl w:val="17F0AAB8"/>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FFF38D0"/>
    <w:multiLevelType w:val="hybridMultilevel"/>
    <w:tmpl w:val="A1FA9342"/>
    <w:lvl w:ilvl="0" w:tplc="040B0003">
      <w:start w:val="1"/>
      <w:numFmt w:val="bullet"/>
      <w:lvlText w:val="o"/>
      <w:lvlJc w:val="left"/>
      <w:pPr>
        <w:ind w:left="1664" w:hanging="360"/>
      </w:pPr>
      <w:rPr>
        <w:rFonts w:ascii="Courier New" w:hAnsi="Courier New"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 w15:restartNumberingAfterBreak="0">
    <w:nsid w:val="504C2F63"/>
    <w:multiLevelType w:val="hybridMultilevel"/>
    <w:tmpl w:val="52B8B314"/>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55608C7"/>
    <w:multiLevelType w:val="hybridMultilevel"/>
    <w:tmpl w:val="F85477FC"/>
    <w:lvl w:ilvl="0" w:tplc="040B0003">
      <w:start w:val="1"/>
      <w:numFmt w:val="bullet"/>
      <w:lvlText w:val="o"/>
      <w:lvlJc w:val="left"/>
      <w:pPr>
        <w:ind w:left="224" w:hanging="360"/>
      </w:pPr>
      <w:rPr>
        <w:rFonts w:ascii="Courier New" w:hAnsi="Courier New" w:cs="Courier New" w:hint="default"/>
      </w:rPr>
    </w:lvl>
    <w:lvl w:ilvl="1" w:tplc="040B0003" w:tentative="1">
      <w:start w:val="1"/>
      <w:numFmt w:val="bullet"/>
      <w:lvlText w:val="o"/>
      <w:lvlJc w:val="left"/>
      <w:pPr>
        <w:ind w:left="944" w:hanging="360"/>
      </w:pPr>
      <w:rPr>
        <w:rFonts w:ascii="Courier New" w:hAnsi="Courier New" w:cs="Courier New" w:hint="default"/>
      </w:rPr>
    </w:lvl>
    <w:lvl w:ilvl="2" w:tplc="040B0005" w:tentative="1">
      <w:start w:val="1"/>
      <w:numFmt w:val="bullet"/>
      <w:lvlText w:val=""/>
      <w:lvlJc w:val="left"/>
      <w:pPr>
        <w:ind w:left="1664" w:hanging="360"/>
      </w:pPr>
      <w:rPr>
        <w:rFonts w:ascii="Wingdings" w:hAnsi="Wingdings" w:hint="default"/>
      </w:rPr>
    </w:lvl>
    <w:lvl w:ilvl="3" w:tplc="040B0001" w:tentative="1">
      <w:start w:val="1"/>
      <w:numFmt w:val="bullet"/>
      <w:lvlText w:val=""/>
      <w:lvlJc w:val="left"/>
      <w:pPr>
        <w:ind w:left="2384" w:hanging="360"/>
      </w:pPr>
      <w:rPr>
        <w:rFonts w:ascii="Symbol" w:hAnsi="Symbol" w:hint="default"/>
      </w:rPr>
    </w:lvl>
    <w:lvl w:ilvl="4" w:tplc="040B0003" w:tentative="1">
      <w:start w:val="1"/>
      <w:numFmt w:val="bullet"/>
      <w:lvlText w:val="o"/>
      <w:lvlJc w:val="left"/>
      <w:pPr>
        <w:ind w:left="3104" w:hanging="360"/>
      </w:pPr>
      <w:rPr>
        <w:rFonts w:ascii="Courier New" w:hAnsi="Courier New" w:cs="Courier New" w:hint="default"/>
      </w:rPr>
    </w:lvl>
    <w:lvl w:ilvl="5" w:tplc="040B0005" w:tentative="1">
      <w:start w:val="1"/>
      <w:numFmt w:val="bullet"/>
      <w:lvlText w:val=""/>
      <w:lvlJc w:val="left"/>
      <w:pPr>
        <w:ind w:left="3824" w:hanging="360"/>
      </w:pPr>
      <w:rPr>
        <w:rFonts w:ascii="Wingdings" w:hAnsi="Wingdings" w:hint="default"/>
      </w:rPr>
    </w:lvl>
    <w:lvl w:ilvl="6" w:tplc="040B0001" w:tentative="1">
      <w:start w:val="1"/>
      <w:numFmt w:val="bullet"/>
      <w:lvlText w:val=""/>
      <w:lvlJc w:val="left"/>
      <w:pPr>
        <w:ind w:left="4544" w:hanging="360"/>
      </w:pPr>
      <w:rPr>
        <w:rFonts w:ascii="Symbol" w:hAnsi="Symbol" w:hint="default"/>
      </w:rPr>
    </w:lvl>
    <w:lvl w:ilvl="7" w:tplc="040B0003" w:tentative="1">
      <w:start w:val="1"/>
      <w:numFmt w:val="bullet"/>
      <w:lvlText w:val="o"/>
      <w:lvlJc w:val="left"/>
      <w:pPr>
        <w:ind w:left="5264" w:hanging="360"/>
      </w:pPr>
      <w:rPr>
        <w:rFonts w:ascii="Courier New" w:hAnsi="Courier New" w:cs="Courier New" w:hint="default"/>
      </w:rPr>
    </w:lvl>
    <w:lvl w:ilvl="8" w:tplc="040B0005" w:tentative="1">
      <w:start w:val="1"/>
      <w:numFmt w:val="bullet"/>
      <w:lvlText w:val=""/>
      <w:lvlJc w:val="left"/>
      <w:pPr>
        <w:ind w:left="5984" w:hanging="360"/>
      </w:pPr>
      <w:rPr>
        <w:rFonts w:ascii="Wingdings" w:hAnsi="Wingdings" w:hint="default"/>
      </w:rPr>
    </w:lvl>
  </w:abstractNum>
  <w:abstractNum w:abstractNumId="14" w15:restartNumberingAfterBreak="0">
    <w:nsid w:val="5F2856EA"/>
    <w:multiLevelType w:val="hybridMultilevel"/>
    <w:tmpl w:val="4A9CB4EE"/>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66E76F23"/>
    <w:multiLevelType w:val="hybridMultilevel"/>
    <w:tmpl w:val="A6BC174A"/>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689208DF"/>
    <w:multiLevelType w:val="hybridMultilevel"/>
    <w:tmpl w:val="26D40142"/>
    <w:lvl w:ilvl="0" w:tplc="A79CACB0">
      <w:start w:val="1"/>
      <w:numFmt w:val="bullet"/>
      <w:lvlText w:val="•"/>
      <w:lvlJc w:val="left"/>
      <w:pPr>
        <w:tabs>
          <w:tab w:val="num" w:pos="720"/>
        </w:tabs>
        <w:ind w:left="720" w:hanging="360"/>
      </w:pPr>
      <w:rPr>
        <w:rFonts w:ascii="Arial" w:hAnsi="Arial" w:hint="default"/>
      </w:rPr>
    </w:lvl>
    <w:lvl w:ilvl="1" w:tplc="77AC7128" w:tentative="1">
      <w:start w:val="1"/>
      <w:numFmt w:val="bullet"/>
      <w:lvlText w:val="•"/>
      <w:lvlJc w:val="left"/>
      <w:pPr>
        <w:tabs>
          <w:tab w:val="num" w:pos="1440"/>
        </w:tabs>
        <w:ind w:left="1440" w:hanging="360"/>
      </w:pPr>
      <w:rPr>
        <w:rFonts w:ascii="Arial" w:hAnsi="Arial" w:hint="default"/>
      </w:rPr>
    </w:lvl>
    <w:lvl w:ilvl="2" w:tplc="65AA9600" w:tentative="1">
      <w:start w:val="1"/>
      <w:numFmt w:val="bullet"/>
      <w:lvlText w:val="•"/>
      <w:lvlJc w:val="left"/>
      <w:pPr>
        <w:tabs>
          <w:tab w:val="num" w:pos="2160"/>
        </w:tabs>
        <w:ind w:left="2160" w:hanging="360"/>
      </w:pPr>
      <w:rPr>
        <w:rFonts w:ascii="Arial" w:hAnsi="Arial" w:hint="default"/>
      </w:rPr>
    </w:lvl>
    <w:lvl w:ilvl="3" w:tplc="27540EAE" w:tentative="1">
      <w:start w:val="1"/>
      <w:numFmt w:val="bullet"/>
      <w:lvlText w:val="•"/>
      <w:lvlJc w:val="left"/>
      <w:pPr>
        <w:tabs>
          <w:tab w:val="num" w:pos="2880"/>
        </w:tabs>
        <w:ind w:left="2880" w:hanging="360"/>
      </w:pPr>
      <w:rPr>
        <w:rFonts w:ascii="Arial" w:hAnsi="Arial" w:hint="default"/>
      </w:rPr>
    </w:lvl>
    <w:lvl w:ilvl="4" w:tplc="86C0EA18" w:tentative="1">
      <w:start w:val="1"/>
      <w:numFmt w:val="bullet"/>
      <w:lvlText w:val="•"/>
      <w:lvlJc w:val="left"/>
      <w:pPr>
        <w:tabs>
          <w:tab w:val="num" w:pos="3600"/>
        </w:tabs>
        <w:ind w:left="3600" w:hanging="360"/>
      </w:pPr>
      <w:rPr>
        <w:rFonts w:ascii="Arial" w:hAnsi="Arial" w:hint="default"/>
      </w:rPr>
    </w:lvl>
    <w:lvl w:ilvl="5" w:tplc="2E48E830" w:tentative="1">
      <w:start w:val="1"/>
      <w:numFmt w:val="bullet"/>
      <w:lvlText w:val="•"/>
      <w:lvlJc w:val="left"/>
      <w:pPr>
        <w:tabs>
          <w:tab w:val="num" w:pos="4320"/>
        </w:tabs>
        <w:ind w:left="4320" w:hanging="360"/>
      </w:pPr>
      <w:rPr>
        <w:rFonts w:ascii="Arial" w:hAnsi="Arial" w:hint="default"/>
      </w:rPr>
    </w:lvl>
    <w:lvl w:ilvl="6" w:tplc="FECC80CE" w:tentative="1">
      <w:start w:val="1"/>
      <w:numFmt w:val="bullet"/>
      <w:lvlText w:val="•"/>
      <w:lvlJc w:val="left"/>
      <w:pPr>
        <w:tabs>
          <w:tab w:val="num" w:pos="5040"/>
        </w:tabs>
        <w:ind w:left="5040" w:hanging="360"/>
      </w:pPr>
      <w:rPr>
        <w:rFonts w:ascii="Arial" w:hAnsi="Arial" w:hint="default"/>
      </w:rPr>
    </w:lvl>
    <w:lvl w:ilvl="7" w:tplc="DCE6EDA8" w:tentative="1">
      <w:start w:val="1"/>
      <w:numFmt w:val="bullet"/>
      <w:lvlText w:val="•"/>
      <w:lvlJc w:val="left"/>
      <w:pPr>
        <w:tabs>
          <w:tab w:val="num" w:pos="5760"/>
        </w:tabs>
        <w:ind w:left="5760" w:hanging="360"/>
      </w:pPr>
      <w:rPr>
        <w:rFonts w:ascii="Arial" w:hAnsi="Arial" w:hint="default"/>
      </w:rPr>
    </w:lvl>
    <w:lvl w:ilvl="8" w:tplc="CF02006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C802E14"/>
    <w:multiLevelType w:val="hybridMultilevel"/>
    <w:tmpl w:val="DA62803A"/>
    <w:lvl w:ilvl="0" w:tplc="D6B8F15C">
      <w:start w:val="1"/>
      <w:numFmt w:val="bullet"/>
      <w:lvlText w:val="•"/>
      <w:lvlJc w:val="left"/>
      <w:pPr>
        <w:tabs>
          <w:tab w:val="num" w:pos="720"/>
        </w:tabs>
        <w:ind w:left="720" w:hanging="360"/>
      </w:pPr>
      <w:rPr>
        <w:rFonts w:ascii="Arial" w:hAnsi="Arial" w:hint="default"/>
      </w:rPr>
    </w:lvl>
    <w:lvl w:ilvl="1" w:tplc="D6005816" w:tentative="1">
      <w:start w:val="1"/>
      <w:numFmt w:val="bullet"/>
      <w:lvlText w:val="•"/>
      <w:lvlJc w:val="left"/>
      <w:pPr>
        <w:tabs>
          <w:tab w:val="num" w:pos="1440"/>
        </w:tabs>
        <w:ind w:left="1440" w:hanging="360"/>
      </w:pPr>
      <w:rPr>
        <w:rFonts w:ascii="Arial" w:hAnsi="Arial" w:hint="default"/>
      </w:rPr>
    </w:lvl>
    <w:lvl w:ilvl="2" w:tplc="9716B710" w:tentative="1">
      <w:start w:val="1"/>
      <w:numFmt w:val="bullet"/>
      <w:lvlText w:val="•"/>
      <w:lvlJc w:val="left"/>
      <w:pPr>
        <w:tabs>
          <w:tab w:val="num" w:pos="2160"/>
        </w:tabs>
        <w:ind w:left="2160" w:hanging="360"/>
      </w:pPr>
      <w:rPr>
        <w:rFonts w:ascii="Arial" w:hAnsi="Arial" w:hint="default"/>
      </w:rPr>
    </w:lvl>
    <w:lvl w:ilvl="3" w:tplc="83DE6FB6" w:tentative="1">
      <w:start w:val="1"/>
      <w:numFmt w:val="bullet"/>
      <w:lvlText w:val="•"/>
      <w:lvlJc w:val="left"/>
      <w:pPr>
        <w:tabs>
          <w:tab w:val="num" w:pos="2880"/>
        </w:tabs>
        <w:ind w:left="2880" w:hanging="360"/>
      </w:pPr>
      <w:rPr>
        <w:rFonts w:ascii="Arial" w:hAnsi="Arial" w:hint="default"/>
      </w:rPr>
    </w:lvl>
    <w:lvl w:ilvl="4" w:tplc="F6FCCE5E" w:tentative="1">
      <w:start w:val="1"/>
      <w:numFmt w:val="bullet"/>
      <w:lvlText w:val="•"/>
      <w:lvlJc w:val="left"/>
      <w:pPr>
        <w:tabs>
          <w:tab w:val="num" w:pos="3600"/>
        </w:tabs>
        <w:ind w:left="3600" w:hanging="360"/>
      </w:pPr>
      <w:rPr>
        <w:rFonts w:ascii="Arial" w:hAnsi="Arial" w:hint="default"/>
      </w:rPr>
    </w:lvl>
    <w:lvl w:ilvl="5" w:tplc="78A240B6" w:tentative="1">
      <w:start w:val="1"/>
      <w:numFmt w:val="bullet"/>
      <w:lvlText w:val="•"/>
      <w:lvlJc w:val="left"/>
      <w:pPr>
        <w:tabs>
          <w:tab w:val="num" w:pos="4320"/>
        </w:tabs>
        <w:ind w:left="4320" w:hanging="360"/>
      </w:pPr>
      <w:rPr>
        <w:rFonts w:ascii="Arial" w:hAnsi="Arial" w:hint="default"/>
      </w:rPr>
    </w:lvl>
    <w:lvl w:ilvl="6" w:tplc="D318E304" w:tentative="1">
      <w:start w:val="1"/>
      <w:numFmt w:val="bullet"/>
      <w:lvlText w:val="•"/>
      <w:lvlJc w:val="left"/>
      <w:pPr>
        <w:tabs>
          <w:tab w:val="num" w:pos="5040"/>
        </w:tabs>
        <w:ind w:left="5040" w:hanging="360"/>
      </w:pPr>
      <w:rPr>
        <w:rFonts w:ascii="Arial" w:hAnsi="Arial" w:hint="default"/>
      </w:rPr>
    </w:lvl>
    <w:lvl w:ilvl="7" w:tplc="A2029210" w:tentative="1">
      <w:start w:val="1"/>
      <w:numFmt w:val="bullet"/>
      <w:lvlText w:val="•"/>
      <w:lvlJc w:val="left"/>
      <w:pPr>
        <w:tabs>
          <w:tab w:val="num" w:pos="5760"/>
        </w:tabs>
        <w:ind w:left="5760" w:hanging="360"/>
      </w:pPr>
      <w:rPr>
        <w:rFonts w:ascii="Arial" w:hAnsi="Arial" w:hint="default"/>
      </w:rPr>
    </w:lvl>
    <w:lvl w:ilvl="8" w:tplc="126C01B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D42551B"/>
    <w:multiLevelType w:val="hybridMultilevel"/>
    <w:tmpl w:val="47667FB0"/>
    <w:lvl w:ilvl="0" w:tplc="F1CCEA1E">
      <w:start w:val="1"/>
      <w:numFmt w:val="bullet"/>
      <w:lvlText w:val="•"/>
      <w:lvlJc w:val="left"/>
      <w:pPr>
        <w:tabs>
          <w:tab w:val="num" w:pos="720"/>
        </w:tabs>
        <w:ind w:left="720" w:hanging="360"/>
      </w:pPr>
      <w:rPr>
        <w:rFonts w:ascii="Arial" w:hAnsi="Arial" w:hint="default"/>
      </w:rPr>
    </w:lvl>
    <w:lvl w:ilvl="1" w:tplc="0FC45692" w:tentative="1">
      <w:start w:val="1"/>
      <w:numFmt w:val="bullet"/>
      <w:lvlText w:val="•"/>
      <w:lvlJc w:val="left"/>
      <w:pPr>
        <w:tabs>
          <w:tab w:val="num" w:pos="1440"/>
        </w:tabs>
        <w:ind w:left="1440" w:hanging="360"/>
      </w:pPr>
      <w:rPr>
        <w:rFonts w:ascii="Arial" w:hAnsi="Arial" w:hint="default"/>
      </w:rPr>
    </w:lvl>
    <w:lvl w:ilvl="2" w:tplc="A90A7720" w:tentative="1">
      <w:start w:val="1"/>
      <w:numFmt w:val="bullet"/>
      <w:lvlText w:val="•"/>
      <w:lvlJc w:val="left"/>
      <w:pPr>
        <w:tabs>
          <w:tab w:val="num" w:pos="2160"/>
        </w:tabs>
        <w:ind w:left="2160" w:hanging="360"/>
      </w:pPr>
      <w:rPr>
        <w:rFonts w:ascii="Arial" w:hAnsi="Arial" w:hint="default"/>
      </w:rPr>
    </w:lvl>
    <w:lvl w:ilvl="3" w:tplc="98742AAC" w:tentative="1">
      <w:start w:val="1"/>
      <w:numFmt w:val="bullet"/>
      <w:lvlText w:val="•"/>
      <w:lvlJc w:val="left"/>
      <w:pPr>
        <w:tabs>
          <w:tab w:val="num" w:pos="2880"/>
        </w:tabs>
        <w:ind w:left="2880" w:hanging="360"/>
      </w:pPr>
      <w:rPr>
        <w:rFonts w:ascii="Arial" w:hAnsi="Arial" w:hint="default"/>
      </w:rPr>
    </w:lvl>
    <w:lvl w:ilvl="4" w:tplc="68342B40" w:tentative="1">
      <w:start w:val="1"/>
      <w:numFmt w:val="bullet"/>
      <w:lvlText w:val="•"/>
      <w:lvlJc w:val="left"/>
      <w:pPr>
        <w:tabs>
          <w:tab w:val="num" w:pos="3600"/>
        </w:tabs>
        <w:ind w:left="3600" w:hanging="360"/>
      </w:pPr>
      <w:rPr>
        <w:rFonts w:ascii="Arial" w:hAnsi="Arial" w:hint="default"/>
      </w:rPr>
    </w:lvl>
    <w:lvl w:ilvl="5" w:tplc="9E3E51D4" w:tentative="1">
      <w:start w:val="1"/>
      <w:numFmt w:val="bullet"/>
      <w:lvlText w:val="•"/>
      <w:lvlJc w:val="left"/>
      <w:pPr>
        <w:tabs>
          <w:tab w:val="num" w:pos="4320"/>
        </w:tabs>
        <w:ind w:left="4320" w:hanging="360"/>
      </w:pPr>
      <w:rPr>
        <w:rFonts w:ascii="Arial" w:hAnsi="Arial" w:hint="default"/>
      </w:rPr>
    </w:lvl>
    <w:lvl w:ilvl="6" w:tplc="84820E28" w:tentative="1">
      <w:start w:val="1"/>
      <w:numFmt w:val="bullet"/>
      <w:lvlText w:val="•"/>
      <w:lvlJc w:val="left"/>
      <w:pPr>
        <w:tabs>
          <w:tab w:val="num" w:pos="5040"/>
        </w:tabs>
        <w:ind w:left="5040" w:hanging="360"/>
      </w:pPr>
      <w:rPr>
        <w:rFonts w:ascii="Arial" w:hAnsi="Arial" w:hint="default"/>
      </w:rPr>
    </w:lvl>
    <w:lvl w:ilvl="7" w:tplc="53463B72" w:tentative="1">
      <w:start w:val="1"/>
      <w:numFmt w:val="bullet"/>
      <w:lvlText w:val="•"/>
      <w:lvlJc w:val="left"/>
      <w:pPr>
        <w:tabs>
          <w:tab w:val="num" w:pos="5760"/>
        </w:tabs>
        <w:ind w:left="5760" w:hanging="360"/>
      </w:pPr>
      <w:rPr>
        <w:rFonts w:ascii="Arial" w:hAnsi="Arial" w:hint="default"/>
      </w:rPr>
    </w:lvl>
    <w:lvl w:ilvl="8" w:tplc="D5E4109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D9D6338"/>
    <w:multiLevelType w:val="hybridMultilevel"/>
    <w:tmpl w:val="0340F05E"/>
    <w:lvl w:ilvl="0" w:tplc="0B7AC9E6">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79CF3FE7"/>
    <w:multiLevelType w:val="hybridMultilevel"/>
    <w:tmpl w:val="822409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7DCA049B"/>
    <w:multiLevelType w:val="hybridMultilevel"/>
    <w:tmpl w:val="AC6410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70341904">
    <w:abstractNumId w:val="15"/>
  </w:num>
  <w:num w:numId="2" w16cid:durableId="704065198">
    <w:abstractNumId w:val="2"/>
  </w:num>
  <w:num w:numId="3" w16cid:durableId="84231310">
    <w:abstractNumId w:val="12"/>
  </w:num>
  <w:num w:numId="4" w16cid:durableId="1232693100">
    <w:abstractNumId w:val="14"/>
  </w:num>
  <w:num w:numId="5" w16cid:durableId="1690989063">
    <w:abstractNumId w:val="6"/>
  </w:num>
  <w:num w:numId="6" w16cid:durableId="61148013">
    <w:abstractNumId w:val="3"/>
  </w:num>
  <w:num w:numId="7" w16cid:durableId="1494688114">
    <w:abstractNumId w:val="13"/>
  </w:num>
  <w:num w:numId="8" w16cid:durableId="358554622">
    <w:abstractNumId w:val="1"/>
  </w:num>
  <w:num w:numId="9" w16cid:durableId="1974292253">
    <w:abstractNumId w:val="11"/>
  </w:num>
  <w:num w:numId="10" w16cid:durableId="147524391">
    <w:abstractNumId w:val="0"/>
  </w:num>
  <w:num w:numId="11" w16cid:durableId="1051273233">
    <w:abstractNumId w:val="18"/>
  </w:num>
  <w:num w:numId="12" w16cid:durableId="1994210907">
    <w:abstractNumId w:val="9"/>
  </w:num>
  <w:num w:numId="13" w16cid:durableId="1965189678">
    <w:abstractNumId w:val="10"/>
  </w:num>
  <w:num w:numId="14" w16cid:durableId="1549881022">
    <w:abstractNumId w:val="5"/>
  </w:num>
  <w:num w:numId="15" w16cid:durableId="1962414276">
    <w:abstractNumId w:val="7"/>
  </w:num>
  <w:num w:numId="16" w16cid:durableId="2012294086">
    <w:abstractNumId w:val="19"/>
  </w:num>
  <w:num w:numId="17" w16cid:durableId="1701777538">
    <w:abstractNumId w:val="20"/>
  </w:num>
  <w:num w:numId="18" w16cid:durableId="1792627633">
    <w:abstractNumId w:val="21"/>
  </w:num>
  <w:num w:numId="19" w16cid:durableId="1654993459">
    <w:abstractNumId w:val="4"/>
  </w:num>
  <w:num w:numId="20" w16cid:durableId="1197432263">
    <w:abstractNumId w:val="16"/>
  </w:num>
  <w:num w:numId="21" w16cid:durableId="421994841">
    <w:abstractNumId w:val="8"/>
  </w:num>
  <w:num w:numId="22" w16cid:durableId="14725522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2F"/>
    <w:rsid w:val="00014646"/>
    <w:rsid w:val="0002134A"/>
    <w:rsid w:val="0002163C"/>
    <w:rsid w:val="00023BD1"/>
    <w:rsid w:val="0002633E"/>
    <w:rsid w:val="00026851"/>
    <w:rsid w:val="00036CE7"/>
    <w:rsid w:val="000448C8"/>
    <w:rsid w:val="000469A7"/>
    <w:rsid w:val="000548FF"/>
    <w:rsid w:val="00056CCD"/>
    <w:rsid w:val="000600EE"/>
    <w:rsid w:val="00065818"/>
    <w:rsid w:val="000663E2"/>
    <w:rsid w:val="000676B2"/>
    <w:rsid w:val="00077082"/>
    <w:rsid w:val="000774A9"/>
    <w:rsid w:val="000813FF"/>
    <w:rsid w:val="00090385"/>
    <w:rsid w:val="00092D6F"/>
    <w:rsid w:val="00095A32"/>
    <w:rsid w:val="00095D5B"/>
    <w:rsid w:val="000A7AA8"/>
    <w:rsid w:val="000B3C1B"/>
    <w:rsid w:val="000B4F54"/>
    <w:rsid w:val="000C22D2"/>
    <w:rsid w:val="000C49FF"/>
    <w:rsid w:val="000C5551"/>
    <w:rsid w:val="000D4D56"/>
    <w:rsid w:val="000D605B"/>
    <w:rsid w:val="000D754C"/>
    <w:rsid w:val="000E077E"/>
    <w:rsid w:val="000E4889"/>
    <w:rsid w:val="000E5144"/>
    <w:rsid w:val="000E63E4"/>
    <w:rsid w:val="000F0543"/>
    <w:rsid w:val="000F1C91"/>
    <w:rsid w:val="000F4880"/>
    <w:rsid w:val="000F6E21"/>
    <w:rsid w:val="00102DEC"/>
    <w:rsid w:val="00111C63"/>
    <w:rsid w:val="00111FDD"/>
    <w:rsid w:val="001129D8"/>
    <w:rsid w:val="0011696D"/>
    <w:rsid w:val="00134940"/>
    <w:rsid w:val="00135FD9"/>
    <w:rsid w:val="001416BA"/>
    <w:rsid w:val="0015031C"/>
    <w:rsid w:val="00150EC7"/>
    <w:rsid w:val="0015233D"/>
    <w:rsid w:val="0015280F"/>
    <w:rsid w:val="00155F99"/>
    <w:rsid w:val="00163A29"/>
    <w:rsid w:val="00163A32"/>
    <w:rsid w:val="00166995"/>
    <w:rsid w:val="00171545"/>
    <w:rsid w:val="001729B8"/>
    <w:rsid w:val="00175034"/>
    <w:rsid w:val="00180FA4"/>
    <w:rsid w:val="00192EDC"/>
    <w:rsid w:val="00193A4C"/>
    <w:rsid w:val="00194197"/>
    <w:rsid w:val="00195C08"/>
    <w:rsid w:val="001A7EF8"/>
    <w:rsid w:val="001B1518"/>
    <w:rsid w:val="001C0361"/>
    <w:rsid w:val="001C170B"/>
    <w:rsid w:val="001C7746"/>
    <w:rsid w:val="001D071B"/>
    <w:rsid w:val="001D12C2"/>
    <w:rsid w:val="001E53F1"/>
    <w:rsid w:val="001F40D8"/>
    <w:rsid w:val="001F4DAC"/>
    <w:rsid w:val="00201273"/>
    <w:rsid w:val="002024F4"/>
    <w:rsid w:val="002053CA"/>
    <w:rsid w:val="00205439"/>
    <w:rsid w:val="0020581C"/>
    <w:rsid w:val="00213480"/>
    <w:rsid w:val="00213BC4"/>
    <w:rsid w:val="0021784A"/>
    <w:rsid w:val="00221C23"/>
    <w:rsid w:val="0022204C"/>
    <w:rsid w:val="00225982"/>
    <w:rsid w:val="002266C2"/>
    <w:rsid w:val="00230B67"/>
    <w:rsid w:val="00237955"/>
    <w:rsid w:val="00263FE8"/>
    <w:rsid w:val="002715F1"/>
    <w:rsid w:val="002757B0"/>
    <w:rsid w:val="00277C3D"/>
    <w:rsid w:val="00286CDA"/>
    <w:rsid w:val="002906B9"/>
    <w:rsid w:val="00292C63"/>
    <w:rsid w:val="00297247"/>
    <w:rsid w:val="002A4661"/>
    <w:rsid w:val="002B1E4B"/>
    <w:rsid w:val="002B268F"/>
    <w:rsid w:val="002B5047"/>
    <w:rsid w:val="002B543C"/>
    <w:rsid w:val="002B5BEA"/>
    <w:rsid w:val="002B7618"/>
    <w:rsid w:val="002C342F"/>
    <w:rsid w:val="002C39E4"/>
    <w:rsid w:val="002C4B05"/>
    <w:rsid w:val="002D2F6C"/>
    <w:rsid w:val="002E3094"/>
    <w:rsid w:val="002E3535"/>
    <w:rsid w:val="002E3A6C"/>
    <w:rsid w:val="002E6D09"/>
    <w:rsid w:val="002F0186"/>
    <w:rsid w:val="002F08F1"/>
    <w:rsid w:val="002F0C6B"/>
    <w:rsid w:val="002F0CA0"/>
    <w:rsid w:val="00303D2F"/>
    <w:rsid w:val="00307776"/>
    <w:rsid w:val="00312317"/>
    <w:rsid w:val="0031265C"/>
    <w:rsid w:val="00313220"/>
    <w:rsid w:val="00313B73"/>
    <w:rsid w:val="00317E79"/>
    <w:rsid w:val="0032047B"/>
    <w:rsid w:val="003222EE"/>
    <w:rsid w:val="00322CC8"/>
    <w:rsid w:val="003272CA"/>
    <w:rsid w:val="00333266"/>
    <w:rsid w:val="0035492A"/>
    <w:rsid w:val="00356BD8"/>
    <w:rsid w:val="00356D00"/>
    <w:rsid w:val="00360828"/>
    <w:rsid w:val="00361DE6"/>
    <w:rsid w:val="00362F2F"/>
    <w:rsid w:val="00364A9F"/>
    <w:rsid w:val="0036620E"/>
    <w:rsid w:val="003823C4"/>
    <w:rsid w:val="00384A0E"/>
    <w:rsid w:val="003867A9"/>
    <w:rsid w:val="00397644"/>
    <w:rsid w:val="003A2C36"/>
    <w:rsid w:val="003A429B"/>
    <w:rsid w:val="003A49FD"/>
    <w:rsid w:val="003A56F2"/>
    <w:rsid w:val="003B2861"/>
    <w:rsid w:val="003B383F"/>
    <w:rsid w:val="003C2E38"/>
    <w:rsid w:val="003C5EF2"/>
    <w:rsid w:val="003D0A1D"/>
    <w:rsid w:val="003D2511"/>
    <w:rsid w:val="003D7B46"/>
    <w:rsid w:val="003E0D92"/>
    <w:rsid w:val="003E46F4"/>
    <w:rsid w:val="003E48AF"/>
    <w:rsid w:val="003E6BD5"/>
    <w:rsid w:val="003F0D51"/>
    <w:rsid w:val="003F517C"/>
    <w:rsid w:val="003F7205"/>
    <w:rsid w:val="004015F5"/>
    <w:rsid w:val="004018E3"/>
    <w:rsid w:val="004029CF"/>
    <w:rsid w:val="00402F03"/>
    <w:rsid w:val="0040304A"/>
    <w:rsid w:val="004078B3"/>
    <w:rsid w:val="00414CB9"/>
    <w:rsid w:val="004161FA"/>
    <w:rsid w:val="00420A93"/>
    <w:rsid w:val="004257D4"/>
    <w:rsid w:val="00427890"/>
    <w:rsid w:val="00427C44"/>
    <w:rsid w:val="00435F1B"/>
    <w:rsid w:val="00441D6F"/>
    <w:rsid w:val="00442C16"/>
    <w:rsid w:val="00443F1B"/>
    <w:rsid w:val="00447F43"/>
    <w:rsid w:val="00450AFA"/>
    <w:rsid w:val="00453067"/>
    <w:rsid w:val="00453F79"/>
    <w:rsid w:val="00457DB7"/>
    <w:rsid w:val="00460799"/>
    <w:rsid w:val="0046267F"/>
    <w:rsid w:val="00462BEA"/>
    <w:rsid w:val="00464760"/>
    <w:rsid w:val="004658A6"/>
    <w:rsid w:val="00467FF7"/>
    <w:rsid w:val="00470559"/>
    <w:rsid w:val="0048079D"/>
    <w:rsid w:val="00485EC7"/>
    <w:rsid w:val="00494113"/>
    <w:rsid w:val="0049468E"/>
    <w:rsid w:val="00494823"/>
    <w:rsid w:val="00496029"/>
    <w:rsid w:val="004A0EA7"/>
    <w:rsid w:val="004A2535"/>
    <w:rsid w:val="004A3E8B"/>
    <w:rsid w:val="004A65E5"/>
    <w:rsid w:val="004A6FA3"/>
    <w:rsid w:val="004B3C8D"/>
    <w:rsid w:val="004B4983"/>
    <w:rsid w:val="004B5F16"/>
    <w:rsid w:val="004C2A68"/>
    <w:rsid w:val="004C345B"/>
    <w:rsid w:val="004C58EF"/>
    <w:rsid w:val="004C77DE"/>
    <w:rsid w:val="004D0C82"/>
    <w:rsid w:val="004D1E4A"/>
    <w:rsid w:val="004D323C"/>
    <w:rsid w:val="004D68E0"/>
    <w:rsid w:val="004E35A3"/>
    <w:rsid w:val="004F6671"/>
    <w:rsid w:val="004F7FE2"/>
    <w:rsid w:val="0050219C"/>
    <w:rsid w:val="0050228B"/>
    <w:rsid w:val="005071A7"/>
    <w:rsid w:val="00507BF3"/>
    <w:rsid w:val="00511CDE"/>
    <w:rsid w:val="005142A9"/>
    <w:rsid w:val="00520B69"/>
    <w:rsid w:val="005214F1"/>
    <w:rsid w:val="00530BE8"/>
    <w:rsid w:val="00533C5E"/>
    <w:rsid w:val="00534DDB"/>
    <w:rsid w:val="00536A82"/>
    <w:rsid w:val="00537417"/>
    <w:rsid w:val="00540467"/>
    <w:rsid w:val="00540662"/>
    <w:rsid w:val="005513C1"/>
    <w:rsid w:val="00561C08"/>
    <w:rsid w:val="00562C6D"/>
    <w:rsid w:val="00566177"/>
    <w:rsid w:val="00566F3C"/>
    <w:rsid w:val="005725F3"/>
    <w:rsid w:val="00572C4E"/>
    <w:rsid w:val="00580CD2"/>
    <w:rsid w:val="00581612"/>
    <w:rsid w:val="00582941"/>
    <w:rsid w:val="00584B7C"/>
    <w:rsid w:val="00592696"/>
    <w:rsid w:val="00593046"/>
    <w:rsid w:val="005A182F"/>
    <w:rsid w:val="005A2B6A"/>
    <w:rsid w:val="005B0F1E"/>
    <w:rsid w:val="005B2CCE"/>
    <w:rsid w:val="005B34BC"/>
    <w:rsid w:val="005B64A4"/>
    <w:rsid w:val="005B7F5A"/>
    <w:rsid w:val="005C184C"/>
    <w:rsid w:val="005C2BFA"/>
    <w:rsid w:val="005C70BD"/>
    <w:rsid w:val="005D279C"/>
    <w:rsid w:val="005D439E"/>
    <w:rsid w:val="005E0D6D"/>
    <w:rsid w:val="005E2719"/>
    <w:rsid w:val="005E67B5"/>
    <w:rsid w:val="005F1D2B"/>
    <w:rsid w:val="006012DE"/>
    <w:rsid w:val="00602767"/>
    <w:rsid w:val="006051DF"/>
    <w:rsid w:val="00605BD2"/>
    <w:rsid w:val="00606BFC"/>
    <w:rsid w:val="006114BE"/>
    <w:rsid w:val="006138DD"/>
    <w:rsid w:val="00613901"/>
    <w:rsid w:val="00617CF1"/>
    <w:rsid w:val="006201FD"/>
    <w:rsid w:val="00621EDB"/>
    <w:rsid w:val="006223D6"/>
    <w:rsid w:val="0062487D"/>
    <w:rsid w:val="00625901"/>
    <w:rsid w:val="00626571"/>
    <w:rsid w:val="00626828"/>
    <w:rsid w:val="006301B6"/>
    <w:rsid w:val="00631D63"/>
    <w:rsid w:val="00635442"/>
    <w:rsid w:val="00642084"/>
    <w:rsid w:val="00644BE7"/>
    <w:rsid w:val="00646C9A"/>
    <w:rsid w:val="00651466"/>
    <w:rsid w:val="0065254B"/>
    <w:rsid w:val="00652996"/>
    <w:rsid w:val="00653990"/>
    <w:rsid w:val="006657D1"/>
    <w:rsid w:val="00671019"/>
    <w:rsid w:val="00675FC9"/>
    <w:rsid w:val="00677CB8"/>
    <w:rsid w:val="00681A82"/>
    <w:rsid w:val="006846AA"/>
    <w:rsid w:val="00687DA2"/>
    <w:rsid w:val="00692C76"/>
    <w:rsid w:val="006A2DA4"/>
    <w:rsid w:val="006A7625"/>
    <w:rsid w:val="006B2773"/>
    <w:rsid w:val="006B41A0"/>
    <w:rsid w:val="006B4DC0"/>
    <w:rsid w:val="006B51D9"/>
    <w:rsid w:val="006B791F"/>
    <w:rsid w:val="006C6A9C"/>
    <w:rsid w:val="006D1E70"/>
    <w:rsid w:val="006D3B86"/>
    <w:rsid w:val="006D75F6"/>
    <w:rsid w:val="006E2F03"/>
    <w:rsid w:val="006E30B9"/>
    <w:rsid w:val="006E43C6"/>
    <w:rsid w:val="006F0D2F"/>
    <w:rsid w:val="006F2D0C"/>
    <w:rsid w:val="006F661D"/>
    <w:rsid w:val="007007A9"/>
    <w:rsid w:val="00700F60"/>
    <w:rsid w:val="00704CC8"/>
    <w:rsid w:val="00705A9C"/>
    <w:rsid w:val="007126D6"/>
    <w:rsid w:val="00713C3A"/>
    <w:rsid w:val="00715732"/>
    <w:rsid w:val="0072057C"/>
    <w:rsid w:val="00724C5B"/>
    <w:rsid w:val="00724D33"/>
    <w:rsid w:val="007268B3"/>
    <w:rsid w:val="00727DD5"/>
    <w:rsid w:val="00731419"/>
    <w:rsid w:val="00736231"/>
    <w:rsid w:val="007410C7"/>
    <w:rsid w:val="00743B5B"/>
    <w:rsid w:val="00743DAA"/>
    <w:rsid w:val="00746605"/>
    <w:rsid w:val="00746A7B"/>
    <w:rsid w:val="00752DA3"/>
    <w:rsid w:val="0075693E"/>
    <w:rsid w:val="00763E72"/>
    <w:rsid w:val="0076738A"/>
    <w:rsid w:val="00772387"/>
    <w:rsid w:val="007734F0"/>
    <w:rsid w:val="0078104C"/>
    <w:rsid w:val="0078411F"/>
    <w:rsid w:val="00787FAB"/>
    <w:rsid w:val="00790D44"/>
    <w:rsid w:val="007917BA"/>
    <w:rsid w:val="0079308B"/>
    <w:rsid w:val="007C1655"/>
    <w:rsid w:val="007C65EF"/>
    <w:rsid w:val="007C7FF1"/>
    <w:rsid w:val="007D48A4"/>
    <w:rsid w:val="007D63C2"/>
    <w:rsid w:val="007D69A2"/>
    <w:rsid w:val="007E1FB5"/>
    <w:rsid w:val="007E4D31"/>
    <w:rsid w:val="007E4FEF"/>
    <w:rsid w:val="007F56B8"/>
    <w:rsid w:val="00801E86"/>
    <w:rsid w:val="008032AC"/>
    <w:rsid w:val="00804F49"/>
    <w:rsid w:val="00813024"/>
    <w:rsid w:val="00816FD4"/>
    <w:rsid w:val="008215C2"/>
    <w:rsid w:val="00823C8A"/>
    <w:rsid w:val="0082638D"/>
    <w:rsid w:val="00841580"/>
    <w:rsid w:val="008433CE"/>
    <w:rsid w:val="00844F0A"/>
    <w:rsid w:val="00844FD3"/>
    <w:rsid w:val="00845262"/>
    <w:rsid w:val="00853F79"/>
    <w:rsid w:val="00853FF9"/>
    <w:rsid w:val="00854746"/>
    <w:rsid w:val="0085566E"/>
    <w:rsid w:val="00863FE5"/>
    <w:rsid w:val="00864F2F"/>
    <w:rsid w:val="008667AF"/>
    <w:rsid w:val="00866B7D"/>
    <w:rsid w:val="008707BE"/>
    <w:rsid w:val="0088263F"/>
    <w:rsid w:val="00885466"/>
    <w:rsid w:val="0088550B"/>
    <w:rsid w:val="00885AB0"/>
    <w:rsid w:val="00887D52"/>
    <w:rsid w:val="00893798"/>
    <w:rsid w:val="00895231"/>
    <w:rsid w:val="00895F32"/>
    <w:rsid w:val="008A11F8"/>
    <w:rsid w:val="008A3378"/>
    <w:rsid w:val="008A60A4"/>
    <w:rsid w:val="008A6D84"/>
    <w:rsid w:val="008B0D8A"/>
    <w:rsid w:val="008B15C5"/>
    <w:rsid w:val="008B1685"/>
    <w:rsid w:val="008B38BA"/>
    <w:rsid w:val="008C0FF4"/>
    <w:rsid w:val="008C6213"/>
    <w:rsid w:val="008C7632"/>
    <w:rsid w:val="008D4733"/>
    <w:rsid w:val="008E0433"/>
    <w:rsid w:val="008E2D72"/>
    <w:rsid w:val="008F0B4C"/>
    <w:rsid w:val="008F466F"/>
    <w:rsid w:val="008F6E2B"/>
    <w:rsid w:val="008F7C7E"/>
    <w:rsid w:val="00903A54"/>
    <w:rsid w:val="009055E8"/>
    <w:rsid w:val="009063EF"/>
    <w:rsid w:val="00920E44"/>
    <w:rsid w:val="00924998"/>
    <w:rsid w:val="009249C3"/>
    <w:rsid w:val="00930B14"/>
    <w:rsid w:val="00931AA4"/>
    <w:rsid w:val="00931E56"/>
    <w:rsid w:val="00941A7F"/>
    <w:rsid w:val="009423B0"/>
    <w:rsid w:val="009424B3"/>
    <w:rsid w:val="00943BD2"/>
    <w:rsid w:val="00946017"/>
    <w:rsid w:val="0095036B"/>
    <w:rsid w:val="00950B63"/>
    <w:rsid w:val="009616D3"/>
    <w:rsid w:val="00963942"/>
    <w:rsid w:val="009650F0"/>
    <w:rsid w:val="009677BE"/>
    <w:rsid w:val="009767BD"/>
    <w:rsid w:val="00983AD5"/>
    <w:rsid w:val="0098621A"/>
    <w:rsid w:val="00986431"/>
    <w:rsid w:val="00986FB4"/>
    <w:rsid w:val="00990F58"/>
    <w:rsid w:val="00993913"/>
    <w:rsid w:val="00995DF4"/>
    <w:rsid w:val="009961B9"/>
    <w:rsid w:val="00997A92"/>
    <w:rsid w:val="009A3B18"/>
    <w:rsid w:val="009A4208"/>
    <w:rsid w:val="009A74C4"/>
    <w:rsid w:val="009B260C"/>
    <w:rsid w:val="009B28AC"/>
    <w:rsid w:val="009B395E"/>
    <w:rsid w:val="009B3968"/>
    <w:rsid w:val="009B3AE4"/>
    <w:rsid w:val="009C04AC"/>
    <w:rsid w:val="009C4A55"/>
    <w:rsid w:val="009F1435"/>
    <w:rsid w:val="009F59F1"/>
    <w:rsid w:val="00A002D2"/>
    <w:rsid w:val="00A06732"/>
    <w:rsid w:val="00A120E9"/>
    <w:rsid w:val="00A16666"/>
    <w:rsid w:val="00A209A2"/>
    <w:rsid w:val="00A334DD"/>
    <w:rsid w:val="00A33D3A"/>
    <w:rsid w:val="00A42803"/>
    <w:rsid w:val="00A43E39"/>
    <w:rsid w:val="00A448C1"/>
    <w:rsid w:val="00A462AB"/>
    <w:rsid w:val="00A51697"/>
    <w:rsid w:val="00A55437"/>
    <w:rsid w:val="00A55D06"/>
    <w:rsid w:val="00A62079"/>
    <w:rsid w:val="00A63B92"/>
    <w:rsid w:val="00A650B7"/>
    <w:rsid w:val="00A717C3"/>
    <w:rsid w:val="00A836C3"/>
    <w:rsid w:val="00A83F82"/>
    <w:rsid w:val="00A95B1D"/>
    <w:rsid w:val="00A962C9"/>
    <w:rsid w:val="00A96F9E"/>
    <w:rsid w:val="00A9790E"/>
    <w:rsid w:val="00AA2CB0"/>
    <w:rsid w:val="00AA2F74"/>
    <w:rsid w:val="00AA3218"/>
    <w:rsid w:val="00AB0A95"/>
    <w:rsid w:val="00AB5C92"/>
    <w:rsid w:val="00AB67AE"/>
    <w:rsid w:val="00AC5F47"/>
    <w:rsid w:val="00AC7C02"/>
    <w:rsid w:val="00AD086A"/>
    <w:rsid w:val="00AD5E5E"/>
    <w:rsid w:val="00AD5E67"/>
    <w:rsid w:val="00AE45B3"/>
    <w:rsid w:val="00AE7184"/>
    <w:rsid w:val="00AE7743"/>
    <w:rsid w:val="00AF36DE"/>
    <w:rsid w:val="00B00078"/>
    <w:rsid w:val="00B007E9"/>
    <w:rsid w:val="00B0396B"/>
    <w:rsid w:val="00B04201"/>
    <w:rsid w:val="00B04E9B"/>
    <w:rsid w:val="00B11DA1"/>
    <w:rsid w:val="00B14346"/>
    <w:rsid w:val="00B23AF5"/>
    <w:rsid w:val="00B23F7C"/>
    <w:rsid w:val="00B268B7"/>
    <w:rsid w:val="00B42DD3"/>
    <w:rsid w:val="00B438D4"/>
    <w:rsid w:val="00B468E6"/>
    <w:rsid w:val="00B61F81"/>
    <w:rsid w:val="00B639E6"/>
    <w:rsid w:val="00B70C90"/>
    <w:rsid w:val="00B74E8E"/>
    <w:rsid w:val="00B75200"/>
    <w:rsid w:val="00B82540"/>
    <w:rsid w:val="00B847A4"/>
    <w:rsid w:val="00B875F5"/>
    <w:rsid w:val="00B94072"/>
    <w:rsid w:val="00B96338"/>
    <w:rsid w:val="00BA009C"/>
    <w:rsid w:val="00BA667A"/>
    <w:rsid w:val="00BB17A2"/>
    <w:rsid w:val="00BB1D9A"/>
    <w:rsid w:val="00BB2830"/>
    <w:rsid w:val="00BB33FF"/>
    <w:rsid w:val="00BB5A83"/>
    <w:rsid w:val="00BC2EA5"/>
    <w:rsid w:val="00BC3795"/>
    <w:rsid w:val="00BC63D5"/>
    <w:rsid w:val="00BD43C1"/>
    <w:rsid w:val="00BE3251"/>
    <w:rsid w:val="00BE381F"/>
    <w:rsid w:val="00BE53C1"/>
    <w:rsid w:val="00BE7B5E"/>
    <w:rsid w:val="00BE7DC4"/>
    <w:rsid w:val="00BF22C0"/>
    <w:rsid w:val="00BF5D35"/>
    <w:rsid w:val="00C0145C"/>
    <w:rsid w:val="00C02D0F"/>
    <w:rsid w:val="00C04499"/>
    <w:rsid w:val="00C04DAA"/>
    <w:rsid w:val="00C050B4"/>
    <w:rsid w:val="00C07055"/>
    <w:rsid w:val="00C11806"/>
    <w:rsid w:val="00C229B5"/>
    <w:rsid w:val="00C25883"/>
    <w:rsid w:val="00C313A7"/>
    <w:rsid w:val="00C42050"/>
    <w:rsid w:val="00C43520"/>
    <w:rsid w:val="00C47159"/>
    <w:rsid w:val="00C47CDD"/>
    <w:rsid w:val="00C524BA"/>
    <w:rsid w:val="00C52CF9"/>
    <w:rsid w:val="00C53EB8"/>
    <w:rsid w:val="00C56C40"/>
    <w:rsid w:val="00C6085E"/>
    <w:rsid w:val="00C63693"/>
    <w:rsid w:val="00C7175B"/>
    <w:rsid w:val="00C77112"/>
    <w:rsid w:val="00C77403"/>
    <w:rsid w:val="00C80FE1"/>
    <w:rsid w:val="00C81B11"/>
    <w:rsid w:val="00C867A4"/>
    <w:rsid w:val="00C92995"/>
    <w:rsid w:val="00C942B9"/>
    <w:rsid w:val="00C973AE"/>
    <w:rsid w:val="00CA20EA"/>
    <w:rsid w:val="00CA255B"/>
    <w:rsid w:val="00CA25B4"/>
    <w:rsid w:val="00CA6E50"/>
    <w:rsid w:val="00CB0F08"/>
    <w:rsid w:val="00CB41D4"/>
    <w:rsid w:val="00CB584B"/>
    <w:rsid w:val="00CC44C4"/>
    <w:rsid w:val="00CD0658"/>
    <w:rsid w:val="00CD1EB2"/>
    <w:rsid w:val="00CE3AFE"/>
    <w:rsid w:val="00CE5516"/>
    <w:rsid w:val="00CE626D"/>
    <w:rsid w:val="00CE6F5D"/>
    <w:rsid w:val="00CF2841"/>
    <w:rsid w:val="00CF7CD8"/>
    <w:rsid w:val="00D0097C"/>
    <w:rsid w:val="00D0312E"/>
    <w:rsid w:val="00D03BE7"/>
    <w:rsid w:val="00D130F6"/>
    <w:rsid w:val="00D212D3"/>
    <w:rsid w:val="00D31E8E"/>
    <w:rsid w:val="00D3225B"/>
    <w:rsid w:val="00D32546"/>
    <w:rsid w:val="00D36666"/>
    <w:rsid w:val="00D36891"/>
    <w:rsid w:val="00D4014A"/>
    <w:rsid w:val="00D405B4"/>
    <w:rsid w:val="00D40785"/>
    <w:rsid w:val="00D432AA"/>
    <w:rsid w:val="00D4474B"/>
    <w:rsid w:val="00D44C99"/>
    <w:rsid w:val="00D44F67"/>
    <w:rsid w:val="00D46CDF"/>
    <w:rsid w:val="00D5253C"/>
    <w:rsid w:val="00D53392"/>
    <w:rsid w:val="00D53F4F"/>
    <w:rsid w:val="00D557D4"/>
    <w:rsid w:val="00D66F2B"/>
    <w:rsid w:val="00D679FF"/>
    <w:rsid w:val="00D75199"/>
    <w:rsid w:val="00D75834"/>
    <w:rsid w:val="00D76D28"/>
    <w:rsid w:val="00D8085C"/>
    <w:rsid w:val="00D80BA8"/>
    <w:rsid w:val="00D8601D"/>
    <w:rsid w:val="00D8655D"/>
    <w:rsid w:val="00D93304"/>
    <w:rsid w:val="00D94127"/>
    <w:rsid w:val="00D96264"/>
    <w:rsid w:val="00D96B0A"/>
    <w:rsid w:val="00D97CE5"/>
    <w:rsid w:val="00DA2138"/>
    <w:rsid w:val="00DA6774"/>
    <w:rsid w:val="00DB068E"/>
    <w:rsid w:val="00DB1F78"/>
    <w:rsid w:val="00DB48CE"/>
    <w:rsid w:val="00DB544E"/>
    <w:rsid w:val="00DB7AD0"/>
    <w:rsid w:val="00DC5316"/>
    <w:rsid w:val="00DC62BE"/>
    <w:rsid w:val="00DD0731"/>
    <w:rsid w:val="00DD575F"/>
    <w:rsid w:val="00DD681D"/>
    <w:rsid w:val="00DE05C0"/>
    <w:rsid w:val="00DE0C2E"/>
    <w:rsid w:val="00DE2952"/>
    <w:rsid w:val="00DE35A8"/>
    <w:rsid w:val="00DE3EC7"/>
    <w:rsid w:val="00DE4939"/>
    <w:rsid w:val="00DE650E"/>
    <w:rsid w:val="00DF1450"/>
    <w:rsid w:val="00DF2651"/>
    <w:rsid w:val="00DF2AA9"/>
    <w:rsid w:val="00DF3853"/>
    <w:rsid w:val="00DF6A61"/>
    <w:rsid w:val="00DF6EA4"/>
    <w:rsid w:val="00DF7363"/>
    <w:rsid w:val="00E06DFD"/>
    <w:rsid w:val="00E1192B"/>
    <w:rsid w:val="00E12ECF"/>
    <w:rsid w:val="00E151BD"/>
    <w:rsid w:val="00E1545A"/>
    <w:rsid w:val="00E16266"/>
    <w:rsid w:val="00E21F6F"/>
    <w:rsid w:val="00E265FE"/>
    <w:rsid w:val="00E273F4"/>
    <w:rsid w:val="00E27FC2"/>
    <w:rsid w:val="00E30E44"/>
    <w:rsid w:val="00E41E29"/>
    <w:rsid w:val="00E42938"/>
    <w:rsid w:val="00E46269"/>
    <w:rsid w:val="00E46A18"/>
    <w:rsid w:val="00E47A5E"/>
    <w:rsid w:val="00E5036F"/>
    <w:rsid w:val="00E51C39"/>
    <w:rsid w:val="00E53641"/>
    <w:rsid w:val="00E61027"/>
    <w:rsid w:val="00E70CA4"/>
    <w:rsid w:val="00E72520"/>
    <w:rsid w:val="00E7558F"/>
    <w:rsid w:val="00E75635"/>
    <w:rsid w:val="00E81FD2"/>
    <w:rsid w:val="00E82D77"/>
    <w:rsid w:val="00E84A28"/>
    <w:rsid w:val="00E851F3"/>
    <w:rsid w:val="00E857B8"/>
    <w:rsid w:val="00E87CC1"/>
    <w:rsid w:val="00E91409"/>
    <w:rsid w:val="00E91B37"/>
    <w:rsid w:val="00E97A3C"/>
    <w:rsid w:val="00EA7D47"/>
    <w:rsid w:val="00EB1613"/>
    <w:rsid w:val="00EB2040"/>
    <w:rsid w:val="00EB2E9B"/>
    <w:rsid w:val="00EC4F23"/>
    <w:rsid w:val="00EC6855"/>
    <w:rsid w:val="00ED1355"/>
    <w:rsid w:val="00ED4EE3"/>
    <w:rsid w:val="00ED61A2"/>
    <w:rsid w:val="00EE333E"/>
    <w:rsid w:val="00EE4114"/>
    <w:rsid w:val="00EE59C4"/>
    <w:rsid w:val="00EE730E"/>
    <w:rsid w:val="00EF07C8"/>
    <w:rsid w:val="00EF5AAE"/>
    <w:rsid w:val="00EF61A4"/>
    <w:rsid w:val="00F00313"/>
    <w:rsid w:val="00F00513"/>
    <w:rsid w:val="00F05716"/>
    <w:rsid w:val="00F060DE"/>
    <w:rsid w:val="00F07AEC"/>
    <w:rsid w:val="00F11783"/>
    <w:rsid w:val="00F1362D"/>
    <w:rsid w:val="00F15C2A"/>
    <w:rsid w:val="00F215EE"/>
    <w:rsid w:val="00F27FAE"/>
    <w:rsid w:val="00F33313"/>
    <w:rsid w:val="00F34562"/>
    <w:rsid w:val="00F359A9"/>
    <w:rsid w:val="00F46886"/>
    <w:rsid w:val="00F4707B"/>
    <w:rsid w:val="00F5110B"/>
    <w:rsid w:val="00F52953"/>
    <w:rsid w:val="00F52EE7"/>
    <w:rsid w:val="00F53F02"/>
    <w:rsid w:val="00F63EC7"/>
    <w:rsid w:val="00F642DF"/>
    <w:rsid w:val="00F67721"/>
    <w:rsid w:val="00F737DF"/>
    <w:rsid w:val="00F82077"/>
    <w:rsid w:val="00F90B8B"/>
    <w:rsid w:val="00F9501F"/>
    <w:rsid w:val="00F978D5"/>
    <w:rsid w:val="00FA440E"/>
    <w:rsid w:val="00FB068B"/>
    <w:rsid w:val="00FB1E7E"/>
    <w:rsid w:val="00FB3DD0"/>
    <w:rsid w:val="00FB497D"/>
    <w:rsid w:val="00FC17CE"/>
    <w:rsid w:val="00FC1B3F"/>
    <w:rsid w:val="00FC3EF8"/>
    <w:rsid w:val="00FC7389"/>
    <w:rsid w:val="00FD7F1E"/>
    <w:rsid w:val="00FE6DF8"/>
    <w:rsid w:val="00FF12BC"/>
    <w:rsid w:val="00FF1747"/>
    <w:rsid w:val="00FF25D0"/>
    <w:rsid w:val="00FF41F9"/>
    <w:rsid w:val="0259404B"/>
    <w:rsid w:val="07DA5299"/>
    <w:rsid w:val="13C48D27"/>
    <w:rsid w:val="15F2E8E0"/>
    <w:rsid w:val="21F1EFFB"/>
    <w:rsid w:val="246DDBB1"/>
    <w:rsid w:val="26C3353D"/>
    <w:rsid w:val="292469AA"/>
    <w:rsid w:val="361D2BCA"/>
    <w:rsid w:val="3700E413"/>
    <w:rsid w:val="3EE0D1E0"/>
    <w:rsid w:val="411EBC01"/>
    <w:rsid w:val="413BCCB2"/>
    <w:rsid w:val="46AC62CB"/>
    <w:rsid w:val="47577B08"/>
    <w:rsid w:val="575C438C"/>
    <w:rsid w:val="66E153A8"/>
    <w:rsid w:val="679F8052"/>
    <w:rsid w:val="6B6E9703"/>
    <w:rsid w:val="75920B25"/>
    <w:rsid w:val="770F6FDC"/>
    <w:rsid w:val="7769B940"/>
    <w:rsid w:val="79BD1BF9"/>
    <w:rsid w:val="7A67DDFE"/>
    <w:rsid w:val="7E4139BD"/>
    <w:rsid w:val="7FAFBBF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4595"/>
  <w15:chartTrackingRefBased/>
  <w15:docId w15:val="{DD62BA23-263D-43F9-9762-B5B25F49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C25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unhideWhenUsed/>
    <w:rsid w:val="006F0D2F"/>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paragraph" w:styleId="Luettelokappale">
    <w:name w:val="List Paragraph"/>
    <w:basedOn w:val="Normaali"/>
    <w:uiPriority w:val="34"/>
    <w:qFormat/>
    <w:rsid w:val="003D7B46"/>
    <w:pPr>
      <w:ind w:left="720"/>
      <w:contextualSpacing/>
    </w:pPr>
  </w:style>
  <w:style w:type="character" w:customStyle="1" w:styleId="ui-provider">
    <w:name w:val="ui-provider"/>
    <w:basedOn w:val="Kappaleenoletusfontti"/>
    <w:rsid w:val="00450AFA"/>
  </w:style>
  <w:style w:type="character" w:customStyle="1" w:styleId="Otsikko1Char">
    <w:name w:val="Otsikko 1 Char"/>
    <w:basedOn w:val="Kappaleenoletusfontti"/>
    <w:link w:val="Otsikko1"/>
    <w:uiPriority w:val="9"/>
    <w:rsid w:val="00C25883"/>
    <w:rPr>
      <w:rFonts w:asciiTheme="majorHAnsi" w:eastAsiaTheme="majorEastAsia" w:hAnsiTheme="majorHAnsi" w:cstheme="majorBidi"/>
      <w:color w:val="2F5496" w:themeColor="accent1" w:themeShade="BF"/>
      <w:sz w:val="32"/>
      <w:szCs w:val="32"/>
    </w:rPr>
  </w:style>
  <w:style w:type="character" w:styleId="Hyperlinkki">
    <w:name w:val="Hyperlink"/>
    <w:basedOn w:val="Kappaleenoletusfontti"/>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29313">
      <w:bodyDiv w:val="1"/>
      <w:marLeft w:val="0"/>
      <w:marRight w:val="0"/>
      <w:marTop w:val="0"/>
      <w:marBottom w:val="0"/>
      <w:divBdr>
        <w:top w:val="none" w:sz="0" w:space="0" w:color="auto"/>
        <w:left w:val="none" w:sz="0" w:space="0" w:color="auto"/>
        <w:bottom w:val="none" w:sz="0" w:space="0" w:color="auto"/>
        <w:right w:val="none" w:sz="0" w:space="0" w:color="auto"/>
      </w:divBdr>
    </w:div>
    <w:div w:id="675230148">
      <w:bodyDiv w:val="1"/>
      <w:marLeft w:val="0"/>
      <w:marRight w:val="0"/>
      <w:marTop w:val="0"/>
      <w:marBottom w:val="0"/>
      <w:divBdr>
        <w:top w:val="none" w:sz="0" w:space="0" w:color="auto"/>
        <w:left w:val="none" w:sz="0" w:space="0" w:color="auto"/>
        <w:bottom w:val="none" w:sz="0" w:space="0" w:color="auto"/>
        <w:right w:val="none" w:sz="0" w:space="0" w:color="auto"/>
      </w:divBdr>
    </w:div>
    <w:div w:id="833187630">
      <w:bodyDiv w:val="1"/>
      <w:marLeft w:val="0"/>
      <w:marRight w:val="0"/>
      <w:marTop w:val="0"/>
      <w:marBottom w:val="0"/>
      <w:divBdr>
        <w:top w:val="none" w:sz="0" w:space="0" w:color="auto"/>
        <w:left w:val="none" w:sz="0" w:space="0" w:color="auto"/>
        <w:bottom w:val="none" w:sz="0" w:space="0" w:color="auto"/>
        <w:right w:val="none" w:sz="0" w:space="0" w:color="auto"/>
      </w:divBdr>
      <w:divsChild>
        <w:div w:id="660701027">
          <w:marLeft w:val="274"/>
          <w:marRight w:val="0"/>
          <w:marTop w:val="0"/>
          <w:marBottom w:val="0"/>
          <w:divBdr>
            <w:top w:val="none" w:sz="0" w:space="0" w:color="auto"/>
            <w:left w:val="none" w:sz="0" w:space="0" w:color="auto"/>
            <w:bottom w:val="none" w:sz="0" w:space="0" w:color="auto"/>
            <w:right w:val="none" w:sz="0" w:space="0" w:color="auto"/>
          </w:divBdr>
        </w:div>
      </w:divsChild>
    </w:div>
    <w:div w:id="1138719220">
      <w:bodyDiv w:val="1"/>
      <w:marLeft w:val="0"/>
      <w:marRight w:val="0"/>
      <w:marTop w:val="0"/>
      <w:marBottom w:val="0"/>
      <w:divBdr>
        <w:top w:val="none" w:sz="0" w:space="0" w:color="auto"/>
        <w:left w:val="none" w:sz="0" w:space="0" w:color="auto"/>
        <w:bottom w:val="none" w:sz="0" w:space="0" w:color="auto"/>
        <w:right w:val="none" w:sz="0" w:space="0" w:color="auto"/>
      </w:divBdr>
    </w:div>
    <w:div w:id="1163425322">
      <w:bodyDiv w:val="1"/>
      <w:marLeft w:val="0"/>
      <w:marRight w:val="0"/>
      <w:marTop w:val="0"/>
      <w:marBottom w:val="0"/>
      <w:divBdr>
        <w:top w:val="none" w:sz="0" w:space="0" w:color="auto"/>
        <w:left w:val="none" w:sz="0" w:space="0" w:color="auto"/>
        <w:bottom w:val="none" w:sz="0" w:space="0" w:color="auto"/>
        <w:right w:val="none" w:sz="0" w:space="0" w:color="auto"/>
      </w:divBdr>
    </w:div>
    <w:div w:id="1258513486">
      <w:bodyDiv w:val="1"/>
      <w:marLeft w:val="0"/>
      <w:marRight w:val="0"/>
      <w:marTop w:val="0"/>
      <w:marBottom w:val="0"/>
      <w:divBdr>
        <w:top w:val="none" w:sz="0" w:space="0" w:color="auto"/>
        <w:left w:val="none" w:sz="0" w:space="0" w:color="auto"/>
        <w:bottom w:val="none" w:sz="0" w:space="0" w:color="auto"/>
        <w:right w:val="none" w:sz="0" w:space="0" w:color="auto"/>
      </w:divBdr>
      <w:divsChild>
        <w:div w:id="451482330">
          <w:marLeft w:val="274"/>
          <w:marRight w:val="0"/>
          <w:marTop w:val="0"/>
          <w:marBottom w:val="0"/>
          <w:divBdr>
            <w:top w:val="none" w:sz="0" w:space="0" w:color="auto"/>
            <w:left w:val="none" w:sz="0" w:space="0" w:color="auto"/>
            <w:bottom w:val="none" w:sz="0" w:space="0" w:color="auto"/>
            <w:right w:val="none" w:sz="0" w:space="0" w:color="auto"/>
          </w:divBdr>
        </w:div>
        <w:div w:id="2115438369">
          <w:marLeft w:val="274"/>
          <w:marRight w:val="0"/>
          <w:marTop w:val="0"/>
          <w:marBottom w:val="0"/>
          <w:divBdr>
            <w:top w:val="none" w:sz="0" w:space="0" w:color="auto"/>
            <w:left w:val="none" w:sz="0" w:space="0" w:color="auto"/>
            <w:bottom w:val="none" w:sz="0" w:space="0" w:color="auto"/>
            <w:right w:val="none" w:sz="0" w:space="0" w:color="auto"/>
          </w:divBdr>
        </w:div>
      </w:divsChild>
    </w:div>
    <w:div w:id="1388336475">
      <w:bodyDiv w:val="1"/>
      <w:marLeft w:val="0"/>
      <w:marRight w:val="0"/>
      <w:marTop w:val="0"/>
      <w:marBottom w:val="0"/>
      <w:divBdr>
        <w:top w:val="none" w:sz="0" w:space="0" w:color="auto"/>
        <w:left w:val="none" w:sz="0" w:space="0" w:color="auto"/>
        <w:bottom w:val="none" w:sz="0" w:space="0" w:color="auto"/>
        <w:right w:val="none" w:sz="0" w:space="0" w:color="auto"/>
      </w:divBdr>
      <w:divsChild>
        <w:div w:id="526136948">
          <w:marLeft w:val="346"/>
          <w:marRight w:val="0"/>
          <w:marTop w:val="0"/>
          <w:marBottom w:val="0"/>
          <w:divBdr>
            <w:top w:val="none" w:sz="0" w:space="0" w:color="auto"/>
            <w:left w:val="none" w:sz="0" w:space="0" w:color="auto"/>
            <w:bottom w:val="none" w:sz="0" w:space="0" w:color="auto"/>
            <w:right w:val="none" w:sz="0" w:space="0" w:color="auto"/>
          </w:divBdr>
        </w:div>
        <w:div w:id="585849910">
          <w:marLeft w:val="346"/>
          <w:marRight w:val="0"/>
          <w:marTop w:val="0"/>
          <w:marBottom w:val="0"/>
          <w:divBdr>
            <w:top w:val="none" w:sz="0" w:space="0" w:color="auto"/>
            <w:left w:val="none" w:sz="0" w:space="0" w:color="auto"/>
            <w:bottom w:val="none" w:sz="0" w:space="0" w:color="auto"/>
            <w:right w:val="none" w:sz="0" w:space="0" w:color="auto"/>
          </w:divBdr>
        </w:div>
        <w:div w:id="1945112195">
          <w:marLeft w:val="346"/>
          <w:marRight w:val="0"/>
          <w:marTop w:val="0"/>
          <w:marBottom w:val="0"/>
          <w:divBdr>
            <w:top w:val="none" w:sz="0" w:space="0" w:color="auto"/>
            <w:left w:val="none" w:sz="0" w:space="0" w:color="auto"/>
            <w:bottom w:val="none" w:sz="0" w:space="0" w:color="auto"/>
            <w:right w:val="none" w:sz="0" w:space="0" w:color="auto"/>
          </w:divBdr>
        </w:div>
      </w:divsChild>
    </w:div>
    <w:div w:id="1591305419">
      <w:bodyDiv w:val="1"/>
      <w:marLeft w:val="0"/>
      <w:marRight w:val="0"/>
      <w:marTop w:val="0"/>
      <w:marBottom w:val="0"/>
      <w:divBdr>
        <w:top w:val="none" w:sz="0" w:space="0" w:color="auto"/>
        <w:left w:val="none" w:sz="0" w:space="0" w:color="auto"/>
        <w:bottom w:val="none" w:sz="0" w:space="0" w:color="auto"/>
        <w:right w:val="none" w:sz="0" w:space="0" w:color="auto"/>
      </w:divBdr>
      <w:divsChild>
        <w:div w:id="18709483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ka.fi/media/324/downloa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ouka.fi/media/8134/download" TargetMode="External"/><Relationship Id="rId4" Type="http://schemas.openxmlformats.org/officeDocument/2006/relationships/numbering" Target="numbering.xml"/><Relationship Id="rId9" Type="http://schemas.openxmlformats.org/officeDocument/2006/relationships/hyperlink" Target="https://www.ouka.fi/media/653/download"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4C1EC298CFBD4CA5A3C4F207791F46" ma:contentTypeVersion="15" ma:contentTypeDescription="Luo uusi asiakirja." ma:contentTypeScope="" ma:versionID="9473cdb6c7344a7890d307b3b810965e">
  <xsd:schema xmlns:xsd="http://www.w3.org/2001/XMLSchema" xmlns:xs="http://www.w3.org/2001/XMLSchema" xmlns:p="http://schemas.microsoft.com/office/2006/metadata/properties" xmlns:ns2="43f74149-739d-41e1-a268-1eb3ee651a82" xmlns:ns3="a6588fdc-89c4-403b-a4a8-97cd82faf93a" targetNamespace="http://schemas.microsoft.com/office/2006/metadata/properties" ma:root="true" ma:fieldsID="c2afc56dc07231f33a319ebe9b234701" ns2:_="" ns3:_="">
    <xsd:import namespace="43f74149-739d-41e1-a268-1eb3ee651a82"/>
    <xsd:import namespace="a6588fdc-89c4-403b-a4a8-97cd82faf9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74149-739d-41e1-a268-1eb3ee651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2e842811-fc86-452f-aa99-9d3d11fbf51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588fdc-89c4-403b-a4a8-97cd82faf9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59ed73-3da5-4ca4-a6ff-14e20f02ad8d}" ma:internalName="TaxCatchAll" ma:showField="CatchAllData" ma:web="a6588fdc-89c4-403b-a4a8-97cd82faf9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f74149-739d-41e1-a268-1eb3ee651a82">
      <Terms xmlns="http://schemas.microsoft.com/office/infopath/2007/PartnerControls"/>
    </lcf76f155ced4ddcb4097134ff3c332f>
    <TaxCatchAll xmlns="a6588fdc-89c4-403b-a4a8-97cd82faf9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629944-69DE-497C-82D9-CBE37DF54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74149-739d-41e1-a268-1eb3ee651a82"/>
    <ds:schemaRef ds:uri="a6588fdc-89c4-403b-a4a8-97cd82faf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410B9-6CE4-4617-83B6-FA1327C6F0DC}">
  <ds:schemaRefs>
    <ds:schemaRef ds:uri="http://schemas.microsoft.com/office/2006/metadata/properties"/>
    <ds:schemaRef ds:uri="http://schemas.microsoft.com/office/infopath/2007/PartnerControls"/>
    <ds:schemaRef ds:uri="43f74149-739d-41e1-a268-1eb3ee651a82"/>
    <ds:schemaRef ds:uri="a6588fdc-89c4-403b-a4a8-97cd82faf93a"/>
  </ds:schemaRefs>
</ds:datastoreItem>
</file>

<file path=customXml/itemProps3.xml><?xml version="1.0" encoding="utf-8"?>
<ds:datastoreItem xmlns:ds="http://schemas.openxmlformats.org/officeDocument/2006/customXml" ds:itemID="{DBCC48AC-F0A4-4AE3-936C-77694127F2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2036</Words>
  <Characters>16496</Characters>
  <Application>Microsoft Office Word</Application>
  <DocSecurity>0</DocSecurity>
  <Lines>137</Lines>
  <Paragraphs>36</Paragraphs>
  <ScaleCrop>false</ScaleCrop>
  <HeadingPairs>
    <vt:vector size="2" baseType="variant">
      <vt:variant>
        <vt:lpstr>Otsikko</vt:lpstr>
      </vt:variant>
      <vt:variant>
        <vt:i4>1</vt:i4>
      </vt:variant>
    </vt:vector>
  </HeadingPairs>
  <TitlesOfParts>
    <vt:vector size="1" baseType="lpstr">
      <vt:lpstr/>
    </vt:vector>
  </TitlesOfParts>
  <Company>Oulun Kaupunki</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Nyberg Sari</dc:creator>
  <cp:keywords/>
  <dc:description/>
  <cp:lastModifiedBy>Juha Råman</cp:lastModifiedBy>
  <cp:revision>2</cp:revision>
  <cp:lastPrinted>2025-09-17T10:22:00Z</cp:lastPrinted>
  <dcterms:created xsi:type="dcterms:W3CDTF">2026-10-08T08:03:00Z</dcterms:created>
  <dcterms:modified xsi:type="dcterms:W3CDTF">2026-10-08T08:03:00Z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f2b28d-54cf-44b6-aad9-6a2b7fb652a6_Enabled">
    <vt:lpwstr>true</vt:lpwstr>
  </property>
  <property fmtid="{D5CDD505-2E9C-101B-9397-08002B2CF9AE}" pid="3" name="MSIP_Label_e7f2b28d-54cf-44b6-aad9-6a2b7fb652a6_SetDate">
    <vt:lpwstr>2024-02-28T05:38:00Z</vt:lpwstr>
  </property>
  <property fmtid="{D5CDD505-2E9C-101B-9397-08002B2CF9AE}" pid="4" name="MSIP_Label_e7f2b28d-54cf-44b6-aad9-6a2b7fb652a6_Method">
    <vt:lpwstr>Standard</vt:lpwstr>
  </property>
  <property fmtid="{D5CDD505-2E9C-101B-9397-08002B2CF9AE}" pid="5" name="MSIP_Label_e7f2b28d-54cf-44b6-aad9-6a2b7fb652a6_Name">
    <vt:lpwstr>e7f2b28d-54cf-44b6-aad9-6a2b7fb652a6</vt:lpwstr>
  </property>
  <property fmtid="{D5CDD505-2E9C-101B-9397-08002B2CF9AE}" pid="6" name="MSIP_Label_e7f2b28d-54cf-44b6-aad9-6a2b7fb652a6_SiteId">
    <vt:lpwstr>5cc89a67-fa29-4356-af5d-f436abc7c21b</vt:lpwstr>
  </property>
  <property fmtid="{D5CDD505-2E9C-101B-9397-08002B2CF9AE}" pid="7" name="MSIP_Label_e7f2b28d-54cf-44b6-aad9-6a2b7fb652a6_ActionId">
    <vt:lpwstr>2491f675-fbd1-44e7-a159-e8140dca02c8</vt:lpwstr>
  </property>
  <property fmtid="{D5CDD505-2E9C-101B-9397-08002B2CF9AE}" pid="8" name="MSIP_Label_e7f2b28d-54cf-44b6-aad9-6a2b7fb652a6_ContentBits">
    <vt:lpwstr>0</vt:lpwstr>
  </property>
  <property fmtid="{D5CDD505-2E9C-101B-9397-08002B2CF9AE}" pid="9" name="ContentTypeId">
    <vt:lpwstr>0x010100E74C1EC298CFBD4CA5A3C4F207791F46</vt:lpwstr>
  </property>
  <property fmtid="{D5CDD505-2E9C-101B-9397-08002B2CF9AE}" pid="10" name="MediaServiceImageTags">
    <vt:lpwstr/>
  </property>
</Properties>
</file>